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6CF4F" w14:textId="77777777" w:rsidR="006D7F07" w:rsidRPr="006D7F07" w:rsidRDefault="006D7F07" w:rsidP="006D7F07">
      <w:pPr>
        <w:spacing w:after="0" w:line="480" w:lineRule="auto"/>
        <w:jc w:val="center"/>
        <w:rPr>
          <w:b/>
          <w:sz w:val="28"/>
          <w:szCs w:val="28"/>
          <w:lang w:val="id-ID"/>
        </w:rPr>
      </w:pPr>
      <w:r w:rsidRPr="006D7F07">
        <w:rPr>
          <w:b/>
          <w:sz w:val="28"/>
          <w:szCs w:val="28"/>
          <w:lang w:val="id-ID"/>
        </w:rPr>
        <w:t>BAB II</w:t>
      </w:r>
    </w:p>
    <w:p w14:paraId="763BF2D2" w14:textId="77777777" w:rsidR="006D7F07" w:rsidRPr="006D7F07" w:rsidRDefault="006D7F07" w:rsidP="006D7F07">
      <w:pPr>
        <w:spacing w:after="0" w:line="480" w:lineRule="auto"/>
        <w:jc w:val="center"/>
        <w:rPr>
          <w:b/>
          <w:sz w:val="28"/>
          <w:szCs w:val="28"/>
          <w:lang w:val="id-ID"/>
        </w:rPr>
      </w:pPr>
      <w:r w:rsidRPr="006D7F07">
        <w:rPr>
          <w:b/>
          <w:sz w:val="28"/>
          <w:szCs w:val="28"/>
          <w:lang w:val="id-ID"/>
        </w:rPr>
        <w:t>TINJAUAN PUSTAKA</w:t>
      </w:r>
    </w:p>
    <w:p w14:paraId="74DF5C7F" w14:textId="77777777" w:rsidR="006D7F07" w:rsidRPr="006D7F07" w:rsidRDefault="006D7F07" w:rsidP="006D7F07">
      <w:pPr>
        <w:spacing w:after="0" w:line="480" w:lineRule="auto"/>
        <w:jc w:val="center"/>
        <w:rPr>
          <w:b/>
          <w:sz w:val="24"/>
          <w:szCs w:val="24"/>
          <w:lang w:val="id-ID"/>
        </w:rPr>
      </w:pPr>
    </w:p>
    <w:p w14:paraId="37EC57DE" w14:textId="77777777" w:rsidR="00A47772" w:rsidRPr="00A47772" w:rsidRDefault="00A47772" w:rsidP="00A47772">
      <w:pPr>
        <w:autoSpaceDE w:val="0"/>
        <w:autoSpaceDN w:val="0"/>
        <w:adjustRightInd w:val="0"/>
        <w:spacing w:after="0" w:line="480" w:lineRule="auto"/>
        <w:jc w:val="both"/>
        <w:rPr>
          <w:b/>
          <w:sz w:val="24"/>
          <w:szCs w:val="24"/>
        </w:rPr>
      </w:pPr>
      <w:r w:rsidRPr="00A47772">
        <w:rPr>
          <w:b/>
          <w:sz w:val="24"/>
          <w:szCs w:val="24"/>
        </w:rPr>
        <w:t xml:space="preserve">II.1. </w:t>
      </w:r>
      <w:r w:rsidRPr="00A47772">
        <w:rPr>
          <w:b/>
          <w:sz w:val="24"/>
          <w:szCs w:val="24"/>
        </w:rPr>
        <w:tab/>
        <w:t>Penelitian Terdahulu</w:t>
      </w:r>
    </w:p>
    <w:p w14:paraId="00F3B080" w14:textId="77777777" w:rsidR="00A47772" w:rsidRPr="00A47772" w:rsidRDefault="00A47772" w:rsidP="00A47772">
      <w:pPr>
        <w:autoSpaceDE w:val="0"/>
        <w:autoSpaceDN w:val="0"/>
        <w:adjustRightInd w:val="0"/>
        <w:spacing w:after="0" w:line="480" w:lineRule="auto"/>
        <w:ind w:firstLine="295"/>
        <w:jc w:val="both"/>
        <w:rPr>
          <w:sz w:val="24"/>
          <w:szCs w:val="24"/>
        </w:rPr>
      </w:pPr>
      <w:r w:rsidRPr="00A47772">
        <w:rPr>
          <w:sz w:val="24"/>
          <w:szCs w:val="24"/>
        </w:rPr>
        <w:t xml:space="preserve">   </w:t>
      </w:r>
      <w:r w:rsidRPr="00A47772">
        <w:rPr>
          <w:sz w:val="24"/>
          <w:szCs w:val="24"/>
        </w:rPr>
        <w:tab/>
        <w:t>Telah ada beberapa penelitian yang dilakukan terkait dengan metode yang sama dengan penulis yaitu</w:t>
      </w:r>
      <w:r w:rsidRPr="00A47772">
        <w:rPr>
          <w:i/>
          <w:iCs/>
          <w:sz w:val="24"/>
          <w:szCs w:val="24"/>
        </w:rPr>
        <w:t xml:space="preserve"> </w:t>
      </w:r>
      <w:r w:rsidRPr="00A47772">
        <w:rPr>
          <w:rFonts w:eastAsia="Calibri"/>
          <w:i/>
          <w:iCs/>
          <w:sz w:val="24"/>
          <w:szCs w:val="24"/>
        </w:rPr>
        <w:t>Profile Matching</w:t>
      </w:r>
      <w:r w:rsidRPr="00A47772">
        <w:rPr>
          <w:sz w:val="24"/>
          <w:szCs w:val="24"/>
        </w:rPr>
        <w:t>, diantaranya adalah :</w:t>
      </w:r>
    </w:p>
    <w:p w14:paraId="1FC6D19A" w14:textId="77777777" w:rsidR="00A47772" w:rsidRPr="00A47772" w:rsidRDefault="00582714" w:rsidP="00A47772">
      <w:pPr>
        <w:autoSpaceDE w:val="0"/>
        <w:autoSpaceDN w:val="0"/>
        <w:adjustRightInd w:val="0"/>
        <w:spacing w:after="0" w:line="480" w:lineRule="auto"/>
        <w:ind w:firstLine="720"/>
        <w:jc w:val="both"/>
        <w:rPr>
          <w:sz w:val="24"/>
          <w:szCs w:val="24"/>
        </w:rPr>
      </w:pPr>
      <w:r>
        <w:t xml:space="preserve">Penelitian yang dilakukan oleh </w:t>
      </w:r>
      <w:r w:rsidRPr="00A47772">
        <w:rPr>
          <w:sz w:val="24"/>
          <w:szCs w:val="24"/>
        </w:rPr>
        <w:t>Nuraini</w:t>
      </w:r>
      <w:r>
        <w:t xml:space="preserve"> (</w:t>
      </w:r>
      <w:r w:rsidRPr="00A47772">
        <w:rPr>
          <w:sz w:val="24"/>
          <w:szCs w:val="24"/>
        </w:rPr>
        <w:t>2019</w:t>
      </w:r>
      <w:r>
        <w:t>)</w:t>
      </w:r>
      <w:r>
        <w:rPr>
          <w:lang w:val="id-ID"/>
        </w:rPr>
        <w:t xml:space="preserve">. </w:t>
      </w:r>
      <w:r>
        <w:rPr>
          <w:sz w:val="24"/>
          <w:szCs w:val="24"/>
          <w:lang w:val="id-ID"/>
        </w:rPr>
        <w:t>P</w:t>
      </w:r>
      <w:r w:rsidR="00A47772" w:rsidRPr="00A47772">
        <w:rPr>
          <w:sz w:val="24"/>
          <w:szCs w:val="24"/>
        </w:rPr>
        <w:t>enelitian penentuan ketua osis menggunakan metode profile matching pada SMK Cengkareng 1 Jakarta Barat. Penelitian ini lebih membantu dalam menerapkan kriteria dengan menggunakan metode profile matching. Diharapkan dapat membantu pihak sekolah yang ada pada SMK Cengkareng 1 dalam memudahkan pemilihan OSIS. Kriteria yang telah ditentukan yaitu: Aspek Perilaku, Aspek Intelektual, Aspek Tanggung jawab, Aspek Komunikasi, Aspek Kreatifitas. Penilaian dilakukan dengan mengisi angket skala likert oleh para siswa/i SMK Cengkareng 1, dimana Skala 5 = Sangat Baik, Skala 4 = Baik, Skala 3 = Ragu – Ragu, Skala 2 = Tidak Setuju, Skala 1 = Sangat Tidak Setuju. Hasil diolah dengan metode profile matching, dan Berdasarkan hasil yang didapat perolehan peringkat teratas adalah Putri Kusumawati dengan nilai akhir yaitu 4,75. Maka dapat disimpulkan bahwa adanya pengaruh dalam penentuan pemilihan ketua osis menggunakan metode profile matching sesuai kriteria yang ada.</w:t>
      </w:r>
    </w:p>
    <w:p w14:paraId="2963D624" w14:textId="77777777" w:rsidR="00A47772" w:rsidRPr="00582714" w:rsidRDefault="00582714" w:rsidP="00A47772">
      <w:pPr>
        <w:autoSpaceDE w:val="0"/>
        <w:autoSpaceDN w:val="0"/>
        <w:adjustRightInd w:val="0"/>
        <w:spacing w:after="0" w:line="480" w:lineRule="auto"/>
        <w:ind w:firstLine="720"/>
        <w:jc w:val="both"/>
        <w:rPr>
          <w:sz w:val="24"/>
          <w:szCs w:val="24"/>
          <w:lang w:val="id-ID"/>
        </w:rPr>
      </w:pPr>
      <w:r>
        <w:t xml:space="preserve">Penelitian yang dilakukan oleh </w:t>
      </w:r>
      <w:r w:rsidRPr="00A47772">
        <w:rPr>
          <w:sz w:val="24"/>
          <w:szCs w:val="24"/>
        </w:rPr>
        <w:t>Syafei &amp; Badrul</w:t>
      </w:r>
      <w:r>
        <w:t xml:space="preserve"> (</w:t>
      </w:r>
      <w:r w:rsidRPr="00A47772">
        <w:rPr>
          <w:sz w:val="24"/>
          <w:szCs w:val="24"/>
        </w:rPr>
        <w:t>20</w:t>
      </w:r>
      <w:r>
        <w:rPr>
          <w:sz w:val="24"/>
          <w:szCs w:val="24"/>
          <w:lang w:val="id-ID"/>
        </w:rPr>
        <w:t>20</w:t>
      </w:r>
      <w:r>
        <w:t>)</w:t>
      </w:r>
      <w:r>
        <w:rPr>
          <w:lang w:val="id-ID"/>
        </w:rPr>
        <w:t>.</w:t>
      </w:r>
      <w:r>
        <w:t xml:space="preserve"> </w:t>
      </w:r>
      <w:r w:rsidR="00A47772" w:rsidRPr="00A47772">
        <w:rPr>
          <w:sz w:val="24"/>
          <w:szCs w:val="24"/>
        </w:rPr>
        <w:t xml:space="preserve">Penelitian yang menggunakan penerapan metode profile matching untuk seleksi pemilihan ketua osis. Sangat membutuhkan sekali dengan adanya suatu sistem pendukung </w:t>
      </w:r>
      <w:r w:rsidR="00A47772" w:rsidRPr="00A47772">
        <w:rPr>
          <w:sz w:val="24"/>
          <w:szCs w:val="24"/>
        </w:rPr>
        <w:lastRenderedPageBreak/>
        <w:t>keputusan yang dapat menunjang dan membantu kepada pihak sekolah terutama kepada Pembina OSIS untuk memilih calon kandidat ketua OSIS. Sistem pendukung keputusan dengan metode Profile Matching ini merupakan solusi terbaik dan dapat dijadikan sebagai acuan untuk menjadi metode alternatif bagi pihak sekolah terutama kepada Pembina OSIS dalam menentukan kandidat calon ketua OSIS pada Madrasah Aliyah Swasta Al-Hasaniyah yang lebih tepat dan akurat serta efektif dan efisien</w:t>
      </w:r>
      <w:r>
        <w:rPr>
          <w:sz w:val="24"/>
          <w:szCs w:val="24"/>
          <w:lang w:val="id-ID"/>
        </w:rPr>
        <w:t>.</w:t>
      </w:r>
    </w:p>
    <w:p w14:paraId="761AF635" w14:textId="77777777" w:rsidR="00A47772" w:rsidRPr="00A47772" w:rsidRDefault="00582714" w:rsidP="00A47772">
      <w:pPr>
        <w:autoSpaceDE w:val="0"/>
        <w:autoSpaceDN w:val="0"/>
        <w:adjustRightInd w:val="0"/>
        <w:spacing w:after="0" w:line="480" w:lineRule="auto"/>
        <w:ind w:firstLine="720"/>
        <w:jc w:val="both"/>
        <w:rPr>
          <w:sz w:val="24"/>
          <w:szCs w:val="24"/>
        </w:rPr>
      </w:pPr>
      <w:r>
        <w:t xml:space="preserve">Penelitian yang dilakukan oleh </w:t>
      </w:r>
      <w:r w:rsidRPr="00A47772">
        <w:rPr>
          <w:sz w:val="24"/>
          <w:szCs w:val="24"/>
        </w:rPr>
        <w:t>Kurniawan</w:t>
      </w:r>
      <w:r>
        <w:t xml:space="preserve"> (</w:t>
      </w:r>
      <w:r w:rsidRPr="00A47772">
        <w:rPr>
          <w:sz w:val="24"/>
          <w:szCs w:val="24"/>
        </w:rPr>
        <w:t>20</w:t>
      </w:r>
      <w:r>
        <w:rPr>
          <w:sz w:val="24"/>
          <w:szCs w:val="24"/>
          <w:lang w:val="id-ID"/>
        </w:rPr>
        <w:t>21</w:t>
      </w:r>
      <w:r>
        <w:t>)</w:t>
      </w:r>
      <w:r>
        <w:rPr>
          <w:lang w:val="id-ID"/>
        </w:rPr>
        <w:t xml:space="preserve">. </w:t>
      </w:r>
      <w:r w:rsidR="00A47772" w:rsidRPr="00A47772">
        <w:rPr>
          <w:sz w:val="24"/>
          <w:szCs w:val="24"/>
        </w:rPr>
        <w:t>Penelitian yang membangun sebuah aplikasi E-Voting pada pemilihan ketua osis berbasis mobile dan menggunakan metode Profile Matching. Sejalan dengan perkembangan teknologi dan pengguna smartphone yang pesat, pemungutan dengan cara evoting tentu sangat membantu dan mempercepat proses suatu pemilihan. Pemilihan ini nantinya dibantu dengan SPK Profile matching. Profile matching adalah sebuah mekanisme pengambilan keputusan dengan asumsi terdapat variable predictor ideal yang harus dimiliki oleh pelamar, bukannya tingkat minimal yang harus dipenuhi atau dilewati.</w:t>
      </w:r>
    </w:p>
    <w:p w14:paraId="0364509F" w14:textId="77777777" w:rsidR="00A47772" w:rsidRPr="00A47772" w:rsidRDefault="00582714" w:rsidP="00A47772">
      <w:pPr>
        <w:autoSpaceDE w:val="0"/>
        <w:autoSpaceDN w:val="0"/>
        <w:adjustRightInd w:val="0"/>
        <w:spacing w:after="0" w:line="480" w:lineRule="auto"/>
        <w:ind w:firstLine="720"/>
        <w:jc w:val="both"/>
        <w:rPr>
          <w:sz w:val="24"/>
          <w:szCs w:val="24"/>
        </w:rPr>
      </w:pPr>
      <w:r>
        <w:t xml:space="preserve">Penelitian yang dilakukan oleh </w:t>
      </w:r>
      <w:r w:rsidRPr="00A47772">
        <w:rPr>
          <w:sz w:val="24"/>
          <w:szCs w:val="24"/>
        </w:rPr>
        <w:t>Damuri</w:t>
      </w:r>
      <w:r>
        <w:t xml:space="preserve"> (</w:t>
      </w:r>
      <w:r w:rsidRPr="00A47772">
        <w:rPr>
          <w:sz w:val="24"/>
          <w:szCs w:val="24"/>
        </w:rPr>
        <w:t>20</w:t>
      </w:r>
      <w:r>
        <w:rPr>
          <w:sz w:val="24"/>
          <w:szCs w:val="24"/>
          <w:lang w:val="id-ID"/>
        </w:rPr>
        <w:t>22</w:t>
      </w:r>
      <w:r>
        <w:t>)</w:t>
      </w:r>
      <w:r>
        <w:rPr>
          <w:lang w:val="id-ID"/>
        </w:rPr>
        <w:t xml:space="preserve">. </w:t>
      </w:r>
      <w:r w:rsidR="00A47772" w:rsidRPr="00A47772">
        <w:rPr>
          <w:sz w:val="24"/>
          <w:szCs w:val="24"/>
        </w:rPr>
        <w:t xml:space="preserve">Penelitian yang mengimplementasikan metode Profile Matching pada seleksi calon ketua osis. Tujuan dari penelitian ini yaitu mengembangkan sistem pendukung keputusan untuk memilih calon ketua OSIS dengan menggunakan metode profile matching melalui kriteria-kriteria yang dibutuhkan agar prosesnya akan lebih cepat dan tepat. Metode profile matching memiliki kemampuan dalam penentuan penilaian berdasarkan atribut-atribut yang ada. Berdasarkan perhitungan profile matching </w:t>
      </w:r>
      <w:r w:rsidR="00A47772" w:rsidRPr="00A47772">
        <w:rPr>
          <w:sz w:val="24"/>
          <w:szCs w:val="24"/>
        </w:rPr>
        <w:lastRenderedPageBreak/>
        <w:t>secara manual dan sistem yang dibangun menunjukkan hasil yang sama. Berdasarkan studi kasus, kandidat 1 mendapatkan nilai akhir yaitu 9,14 dan kandidat 2 mendapatkan nilai akhir 9,215. Hasil penilaian kasus pengujian yang telah diisi oleh pengguna sistem mendapatkan fungsi sistem yang dikembangkan telah sesuai dengan kriteria pengujian yang dilakukan. Sedangkan untuk hasil black-box testing mendapatkan nilai yaitu 100%, ini artinya sistem telah sesuai dengan fungsi dan kebutuhan.</w:t>
      </w:r>
    </w:p>
    <w:p w14:paraId="3A759B49" w14:textId="77777777" w:rsidR="00A47772" w:rsidRPr="00A47772" w:rsidRDefault="00582714" w:rsidP="00A47772">
      <w:pPr>
        <w:autoSpaceDE w:val="0"/>
        <w:autoSpaceDN w:val="0"/>
        <w:adjustRightInd w:val="0"/>
        <w:spacing w:after="0" w:line="480" w:lineRule="auto"/>
        <w:ind w:firstLine="720"/>
        <w:jc w:val="both"/>
        <w:rPr>
          <w:sz w:val="24"/>
          <w:szCs w:val="24"/>
        </w:rPr>
      </w:pPr>
      <w:r>
        <w:t xml:space="preserve">Penelitian yang dilakukan oleh </w:t>
      </w:r>
      <w:r w:rsidRPr="00A47772">
        <w:rPr>
          <w:sz w:val="24"/>
          <w:szCs w:val="24"/>
        </w:rPr>
        <w:t>Iftitah</w:t>
      </w:r>
      <w:r>
        <w:t xml:space="preserve"> (</w:t>
      </w:r>
      <w:r w:rsidRPr="00A47772">
        <w:rPr>
          <w:sz w:val="24"/>
          <w:szCs w:val="24"/>
        </w:rPr>
        <w:t>20</w:t>
      </w:r>
      <w:r>
        <w:rPr>
          <w:sz w:val="24"/>
          <w:szCs w:val="24"/>
          <w:lang w:val="id-ID"/>
        </w:rPr>
        <w:t>22</w:t>
      </w:r>
      <w:r>
        <w:t>)</w:t>
      </w:r>
      <w:r>
        <w:rPr>
          <w:lang w:val="id-ID"/>
        </w:rPr>
        <w:t xml:space="preserve">. </w:t>
      </w:r>
      <w:r w:rsidR="00A47772" w:rsidRPr="00A47772">
        <w:rPr>
          <w:sz w:val="24"/>
          <w:szCs w:val="24"/>
        </w:rPr>
        <w:t>Penelitian yang mengimplementasikan metode Profile Matching pada seleksi ketua dan wakil ketua osis. Metode ini memberikan solusi dan mempunyai tujuan yang jelas secara objektif pada pengambilan keputusan. Sedangkan metode yang digunakan untuk mengembangkan sistem pendukung keputusan adalah metode incremental. Pemilihan metode incremental didasarkan karena metode ini memiliki sifat iterative yaitu mampu beradaptasi dengan banyak pengulangan yang terjadi selama proses pengembangan berlangsung. Keterbaruan dari penelitian ini adalah rekomendasi yang dihasilkan dari sistem pendukung keputusan yang dikembangkan adalah terdapat notifikasi tentang hasil keputusan kepada pengguna dalam hal ini kandidat calon ketua OSIS dan wakil ketua OSIS yang menjadi alternativ pada proses pemilihan. Penelitian ini menghasilkan rekomendasi berupa calon ketua dan wakil ketua OSIS yang sesuai dengan profil calon.</w:t>
      </w:r>
    </w:p>
    <w:p w14:paraId="4CD309D9" w14:textId="77777777" w:rsidR="00A47772" w:rsidRDefault="00A47772" w:rsidP="00A47772">
      <w:pPr>
        <w:autoSpaceDE w:val="0"/>
        <w:autoSpaceDN w:val="0"/>
        <w:adjustRightInd w:val="0"/>
        <w:spacing w:after="0" w:line="480" w:lineRule="auto"/>
        <w:jc w:val="both"/>
        <w:rPr>
          <w:sz w:val="24"/>
          <w:szCs w:val="24"/>
        </w:rPr>
      </w:pPr>
    </w:p>
    <w:p w14:paraId="572DAADD" w14:textId="77777777" w:rsidR="00A47772" w:rsidRDefault="00A47772" w:rsidP="00A47772">
      <w:pPr>
        <w:autoSpaceDE w:val="0"/>
        <w:autoSpaceDN w:val="0"/>
        <w:adjustRightInd w:val="0"/>
        <w:spacing w:after="0" w:line="480" w:lineRule="auto"/>
        <w:jc w:val="both"/>
        <w:rPr>
          <w:sz w:val="24"/>
          <w:szCs w:val="24"/>
        </w:rPr>
      </w:pPr>
    </w:p>
    <w:p w14:paraId="0E00C2BF" w14:textId="77777777" w:rsidR="00A47772" w:rsidRPr="00A47772" w:rsidRDefault="00A47772" w:rsidP="00A47772">
      <w:pPr>
        <w:autoSpaceDE w:val="0"/>
        <w:autoSpaceDN w:val="0"/>
        <w:adjustRightInd w:val="0"/>
        <w:spacing w:after="0" w:line="480" w:lineRule="auto"/>
        <w:jc w:val="both"/>
        <w:rPr>
          <w:sz w:val="24"/>
          <w:szCs w:val="24"/>
        </w:rPr>
      </w:pPr>
    </w:p>
    <w:p w14:paraId="4E3BC06C" w14:textId="77777777" w:rsidR="00A47772" w:rsidRPr="00A47772" w:rsidRDefault="00A47772" w:rsidP="00A47772">
      <w:pPr>
        <w:tabs>
          <w:tab w:val="left" w:pos="270"/>
          <w:tab w:val="left" w:pos="720"/>
          <w:tab w:val="left" w:pos="7650"/>
        </w:tabs>
        <w:spacing w:after="0" w:line="480" w:lineRule="auto"/>
        <w:jc w:val="both"/>
        <w:rPr>
          <w:b/>
          <w:sz w:val="24"/>
          <w:szCs w:val="24"/>
        </w:rPr>
      </w:pPr>
      <w:r w:rsidRPr="00A47772">
        <w:rPr>
          <w:b/>
          <w:sz w:val="24"/>
          <w:szCs w:val="24"/>
        </w:rPr>
        <w:t xml:space="preserve">II.2.  </w:t>
      </w:r>
      <w:r w:rsidRPr="00A47772">
        <w:rPr>
          <w:b/>
          <w:sz w:val="24"/>
          <w:szCs w:val="24"/>
        </w:rPr>
        <w:tab/>
        <w:t>OSIS</w:t>
      </w:r>
    </w:p>
    <w:p w14:paraId="6551E16C" w14:textId="77777777" w:rsidR="00A47772" w:rsidRPr="00A47772" w:rsidRDefault="00A47772" w:rsidP="00A47772">
      <w:pPr>
        <w:tabs>
          <w:tab w:val="left" w:pos="270"/>
          <w:tab w:val="left" w:pos="720"/>
          <w:tab w:val="left" w:pos="7650"/>
        </w:tabs>
        <w:spacing w:after="0" w:line="480" w:lineRule="auto"/>
        <w:jc w:val="both"/>
        <w:rPr>
          <w:sz w:val="24"/>
          <w:szCs w:val="24"/>
        </w:rPr>
      </w:pPr>
      <w:r w:rsidRPr="00A47772">
        <w:rPr>
          <w:sz w:val="24"/>
          <w:szCs w:val="24"/>
        </w:rPr>
        <w:tab/>
      </w:r>
      <w:r w:rsidRPr="00A47772">
        <w:rPr>
          <w:sz w:val="24"/>
          <w:szCs w:val="24"/>
        </w:rPr>
        <w:tab/>
        <w:t>OSIS (Organisasi Siswa Intra Sekolah) merupakan sebuah entitas penting dalam lingkup sekolah yang bertujuan utama untuk mengembangkan potensi siswa di berbagai bidang. Sebagai wadah yang kaya akan peluang, OSIS memberikan siswa kesempatan untuk mengapresiasikan kreativitas mereka melalui sejumlah kegiatan yang bervariasi. Melalui partisipasi dalam kegiatan-kegiatan ini, siswa tidak hanya dapat mengasah bakat mereka, tetapi juga mengembangkan keterampilan interpersonal, kepemimpinan, dan kerja tim. Dalam konteks OSIS, siswa diharapkan dapat melatih diri mereka sendiri untuk menghadapi dan menyelesaikan berbagai masalah. Berbagai kegiatan seperti musyawarah, perencanaan acara, dan proyek bersama melibatkan siswa secara langsung dalam proses pengambilan keputusan, membantu mereka memahami nilai-nilai demokrasi dan tanggung jawab sebagai anggota masyarakat sekolah.</w:t>
      </w:r>
    </w:p>
    <w:p w14:paraId="1141E58C" w14:textId="77777777" w:rsidR="00A47772" w:rsidRPr="00A47772" w:rsidRDefault="00A47772" w:rsidP="00A47772">
      <w:pPr>
        <w:tabs>
          <w:tab w:val="left" w:pos="270"/>
          <w:tab w:val="left" w:pos="720"/>
          <w:tab w:val="left" w:pos="7650"/>
        </w:tabs>
        <w:spacing w:after="0" w:line="480" w:lineRule="auto"/>
        <w:jc w:val="both"/>
        <w:rPr>
          <w:sz w:val="24"/>
          <w:szCs w:val="24"/>
        </w:rPr>
      </w:pPr>
      <w:r w:rsidRPr="00A47772">
        <w:rPr>
          <w:sz w:val="24"/>
          <w:szCs w:val="24"/>
        </w:rPr>
        <w:tab/>
      </w:r>
      <w:r w:rsidRPr="00A47772">
        <w:rPr>
          <w:sz w:val="24"/>
          <w:szCs w:val="24"/>
        </w:rPr>
        <w:tab/>
        <w:t xml:space="preserve">Selain itu, OSIS juga berfungsi sebagai wahana untuk memupuk rasa persatuan dan kebersamaan di antara siswa. Melalui berbagai kegiatan sosial, olahraga, dan seni, OSIS menciptakan iklim yang mendukung pembentukan hubungan positif antaranggota sekolah. Dengan demikian, OSIS tidak hanya menjadi sebuah organisasi, tetapi juga merupakan perwujudan nyata dari semangat kolaboratif dan inklusif di lingkungan pendidikan. Dengan terus mengembangkan peran dan fungsi OSIS, sekolah dapat menciptakan lingkungan yang memotivasi siswa untuk tumbuh dan berkembang secara holistik. Sebagai bagian integral dari pengalaman belajar siswa, OSIS tidak hanya menawarkan </w:t>
      </w:r>
      <w:r w:rsidRPr="00A47772">
        <w:rPr>
          <w:sz w:val="24"/>
          <w:szCs w:val="24"/>
        </w:rPr>
        <w:lastRenderedPageBreak/>
        <w:t>ruang bagi ekspresi kreatif, tetapi juga membentuk karakter, kepemimpinan, dan nilai-nilai sosial yang akan membawa dampak positif dalam perjalanan pendidikan siswa., (Ilmi &amp; Robert., 2023</w:t>
      </w:r>
      <w:r w:rsidR="00F45C37">
        <w:rPr>
          <w:sz w:val="24"/>
          <w:szCs w:val="24"/>
          <w:lang w:val="id-ID"/>
        </w:rPr>
        <w:t>; 60-61</w:t>
      </w:r>
      <w:r w:rsidRPr="00A47772">
        <w:rPr>
          <w:sz w:val="24"/>
          <w:szCs w:val="24"/>
        </w:rPr>
        <w:t>).</w:t>
      </w:r>
    </w:p>
    <w:p w14:paraId="280FE242" w14:textId="77777777" w:rsidR="00A47772" w:rsidRPr="00A47772" w:rsidRDefault="00A47772" w:rsidP="00A47772">
      <w:pPr>
        <w:tabs>
          <w:tab w:val="left" w:pos="270"/>
          <w:tab w:val="left" w:pos="540"/>
          <w:tab w:val="left" w:pos="7650"/>
        </w:tabs>
        <w:spacing w:after="0" w:line="480" w:lineRule="auto"/>
        <w:jc w:val="both"/>
        <w:rPr>
          <w:sz w:val="24"/>
          <w:szCs w:val="24"/>
        </w:rPr>
      </w:pPr>
    </w:p>
    <w:p w14:paraId="0467D2E0" w14:textId="77777777" w:rsidR="00A47772" w:rsidRPr="00A47772" w:rsidRDefault="00A47772" w:rsidP="00A47772">
      <w:pPr>
        <w:tabs>
          <w:tab w:val="left" w:pos="270"/>
          <w:tab w:val="left" w:pos="720"/>
          <w:tab w:val="left" w:pos="7650"/>
        </w:tabs>
        <w:spacing w:after="0" w:line="480" w:lineRule="auto"/>
        <w:jc w:val="both"/>
        <w:rPr>
          <w:b/>
          <w:sz w:val="24"/>
          <w:szCs w:val="24"/>
        </w:rPr>
      </w:pPr>
      <w:r w:rsidRPr="00A47772">
        <w:rPr>
          <w:b/>
          <w:sz w:val="24"/>
          <w:szCs w:val="24"/>
        </w:rPr>
        <w:t xml:space="preserve">II.3.  </w:t>
      </w:r>
      <w:r w:rsidRPr="00A47772">
        <w:rPr>
          <w:b/>
          <w:sz w:val="24"/>
          <w:szCs w:val="24"/>
        </w:rPr>
        <w:tab/>
        <w:t>Votting</w:t>
      </w:r>
    </w:p>
    <w:p w14:paraId="1E118723" w14:textId="77777777" w:rsidR="00A47772" w:rsidRPr="00A47772" w:rsidRDefault="00A47772" w:rsidP="00A47772">
      <w:pPr>
        <w:tabs>
          <w:tab w:val="left" w:pos="270"/>
          <w:tab w:val="left" w:pos="720"/>
          <w:tab w:val="left" w:pos="7650"/>
        </w:tabs>
        <w:spacing w:after="0" w:line="480" w:lineRule="auto"/>
        <w:jc w:val="both"/>
        <w:rPr>
          <w:sz w:val="24"/>
          <w:szCs w:val="24"/>
        </w:rPr>
      </w:pPr>
      <w:r w:rsidRPr="00A47772">
        <w:rPr>
          <w:sz w:val="24"/>
          <w:szCs w:val="24"/>
        </w:rPr>
        <w:tab/>
      </w:r>
      <w:r w:rsidRPr="00A47772">
        <w:rPr>
          <w:sz w:val="24"/>
          <w:szCs w:val="24"/>
        </w:rPr>
        <w:tab/>
        <w:t>Voting sebagai sebuah kegiatan yang memiliki dampak besar dalam setiap perhelatan pemilihan, merupakan proses yang memerlukan perhatian seksama terhadap berbagai varian kepentingan yang terlibat di dalamnya. Dalam konteks ini, penting untuk memahami bahwa votting tidak hanya sekadar menentukan siapa yang akan terpilih, tetapi juga melibatkan aspek-aspek seperti bagaimana sistem pemilihan diimplementasikan, peraturan yang disepakati untuk mengatur proses tersebut, dan siapa yang memiliki hak untuk memberikan suara. Sistem pemilihan yang efektif dan adil menjadi elemen kunci dalam menjaga integritas pemilihan. Oleh karena itu, perlu adanya peraturan yang jelas dan disepakati bersama untuk menjamin transparansi, keadilan, dan keabsahan hasil voting. Dalam hal ini, regulasi atau peraturan tersebut dapat mencakup berbagai aspek, mulai dari prosedur pemilihan hingga mekanisme penyelesaian sengketa, dengan tujuan utama untuk menciptakan lingkungan yang demokratis dan akuntabel.</w:t>
      </w:r>
    </w:p>
    <w:p w14:paraId="217A0031" w14:textId="77777777" w:rsidR="00A47772" w:rsidRPr="00A47772" w:rsidRDefault="00A47772" w:rsidP="00A47772">
      <w:pPr>
        <w:tabs>
          <w:tab w:val="left" w:pos="270"/>
          <w:tab w:val="left" w:pos="720"/>
          <w:tab w:val="left" w:pos="7650"/>
        </w:tabs>
        <w:spacing w:after="0" w:line="480" w:lineRule="auto"/>
        <w:jc w:val="both"/>
        <w:rPr>
          <w:sz w:val="24"/>
          <w:szCs w:val="24"/>
        </w:rPr>
      </w:pPr>
      <w:r w:rsidRPr="00A47772">
        <w:rPr>
          <w:sz w:val="24"/>
          <w:szCs w:val="24"/>
        </w:rPr>
        <w:tab/>
      </w:r>
      <w:r w:rsidRPr="00A47772">
        <w:rPr>
          <w:sz w:val="24"/>
          <w:szCs w:val="24"/>
        </w:rPr>
        <w:tab/>
        <w:t xml:space="preserve">Selain itu, pertimbangan yang sangat krusial dalam konteks voting adalah siapa yang berhak memilih dan siapa yang menjadi objek pemilihan. Menentukan basis keanggotaan atau hak suara memberikan landasan yang kuat dalam memastikan representasi yang merata dan inklusif. Oleh karena itu, proses pemilihan harus memperhitungkan keberagaman dan kepentingan seluruh pihak </w:t>
      </w:r>
      <w:r w:rsidRPr="00A47772">
        <w:rPr>
          <w:sz w:val="24"/>
          <w:szCs w:val="24"/>
        </w:rPr>
        <w:lastRenderedPageBreak/>
        <w:t>yang terlibat, menciptakan ruang bagi partisipasi yang demokratis dan merangsang keterlibatan aktif dari seluruh komunitas. Dengan memahami kompleksitas dan signifikansi setiap elemen dalam kegiatan voting, pemilihan dapat menjadi sarana efektif untuk mengekspresikan kehendak kolektif dan mewujudkan prinsip-prinsip demokrasi. Melalui proses voting yang terorganisir dan terbuka, masyarakat dapat merasa memiliki peran dalam pembentukan arah dan kebijakan, menjadikan setiap pemilihan sebagai langkah menuju pembangunan yang berkelanjutan dan inklusif., (Jatmiko., 2021</w:t>
      </w:r>
      <w:r w:rsidR="00F45C37">
        <w:rPr>
          <w:sz w:val="24"/>
          <w:szCs w:val="24"/>
          <w:lang w:val="id-ID"/>
        </w:rPr>
        <w:t>; 712</w:t>
      </w:r>
      <w:r w:rsidRPr="00A47772">
        <w:rPr>
          <w:sz w:val="24"/>
          <w:szCs w:val="24"/>
        </w:rPr>
        <w:t>).</w:t>
      </w:r>
    </w:p>
    <w:p w14:paraId="60660D4C" w14:textId="77777777" w:rsidR="00A47772" w:rsidRPr="00A47772" w:rsidRDefault="00A47772" w:rsidP="00A47772">
      <w:pPr>
        <w:tabs>
          <w:tab w:val="left" w:pos="270"/>
          <w:tab w:val="left" w:pos="720"/>
          <w:tab w:val="left" w:pos="7650"/>
        </w:tabs>
        <w:spacing w:after="0" w:line="480" w:lineRule="auto"/>
        <w:jc w:val="both"/>
        <w:rPr>
          <w:sz w:val="24"/>
          <w:szCs w:val="24"/>
        </w:rPr>
      </w:pPr>
    </w:p>
    <w:p w14:paraId="461910F9" w14:textId="77777777" w:rsidR="00A47772" w:rsidRPr="00A47772" w:rsidRDefault="00A47772" w:rsidP="00A47772">
      <w:pPr>
        <w:tabs>
          <w:tab w:val="left" w:pos="270"/>
          <w:tab w:val="left" w:pos="720"/>
          <w:tab w:val="left" w:pos="7650"/>
        </w:tabs>
        <w:spacing w:after="0" w:line="480" w:lineRule="auto"/>
        <w:jc w:val="both"/>
        <w:rPr>
          <w:b/>
          <w:sz w:val="24"/>
          <w:szCs w:val="24"/>
        </w:rPr>
      </w:pPr>
      <w:r w:rsidRPr="00A47772">
        <w:rPr>
          <w:b/>
          <w:sz w:val="24"/>
          <w:szCs w:val="24"/>
        </w:rPr>
        <w:t xml:space="preserve">II.4.  </w:t>
      </w:r>
      <w:r w:rsidRPr="00A47772">
        <w:rPr>
          <w:b/>
          <w:sz w:val="24"/>
          <w:szCs w:val="24"/>
        </w:rPr>
        <w:tab/>
        <w:t>Sistem Pendukung Keputusan</w:t>
      </w:r>
    </w:p>
    <w:p w14:paraId="4AACFDAB" w14:textId="77777777" w:rsidR="00A47772" w:rsidRPr="00A47772" w:rsidRDefault="00A47772" w:rsidP="00A47772">
      <w:pPr>
        <w:tabs>
          <w:tab w:val="left" w:pos="270"/>
          <w:tab w:val="left" w:pos="720"/>
          <w:tab w:val="left" w:pos="7650"/>
        </w:tabs>
        <w:spacing w:after="0" w:line="480" w:lineRule="auto"/>
        <w:jc w:val="both"/>
        <w:rPr>
          <w:sz w:val="24"/>
          <w:szCs w:val="24"/>
        </w:rPr>
      </w:pPr>
      <w:r w:rsidRPr="00A47772">
        <w:rPr>
          <w:sz w:val="24"/>
          <w:szCs w:val="24"/>
        </w:rPr>
        <w:tab/>
      </w:r>
      <w:r w:rsidRPr="00A47772">
        <w:rPr>
          <w:sz w:val="24"/>
          <w:szCs w:val="24"/>
        </w:rPr>
        <w:tab/>
        <w:t>Sistem Pendukung Keputusan merupakan suatu sistem interaktif yang mendukung keputusan dalam proses pengambilan keputusan melalui alternatif – alternatif yang diperoleh dari hasil pengolahan data. Sistem Pendukung Keputusan adalah sistem yang berbasis komputer yang dapat membantu pengambilan keputusan untuk memecahkan masalah tertentu dengan memanfaatkan data dan model tertentu. Pada dasarnya SPK merupakan pengembangan lebih lanjut dari Sistem Informasi Manajemen terkomputerisasi yang dirancang sedemikian rupa sehingga bersifat interaktif dengan pemakainya. Interaktif dengan tujuan untuk memudahkan integrasi antara berbagai komponen dalam proses pengambilan keputusan seperti prosedur, kebijakan, analisis, pengalaman dan wawasan manajer untuk mengambil keputusan yang lebih baik. Langkah-langkah Pemodelan Sistem Pendukung Keputusan adalah sebagai berikut.</w:t>
      </w:r>
    </w:p>
    <w:p w14:paraId="698C6176" w14:textId="77777777" w:rsidR="00A47772" w:rsidRPr="00A47772" w:rsidRDefault="00A47772" w:rsidP="00A47772">
      <w:pPr>
        <w:pStyle w:val="ListParagraph"/>
        <w:numPr>
          <w:ilvl w:val="0"/>
          <w:numId w:val="37"/>
        </w:numPr>
        <w:tabs>
          <w:tab w:val="left" w:pos="540"/>
          <w:tab w:val="left" w:pos="900"/>
          <w:tab w:val="left" w:pos="7650"/>
        </w:tabs>
        <w:spacing w:after="0" w:line="480" w:lineRule="auto"/>
        <w:ind w:left="360"/>
        <w:jc w:val="both"/>
        <w:rPr>
          <w:sz w:val="24"/>
          <w:szCs w:val="24"/>
        </w:rPr>
      </w:pPr>
      <w:r w:rsidRPr="00A47772">
        <w:rPr>
          <w:sz w:val="24"/>
          <w:szCs w:val="24"/>
        </w:rPr>
        <w:lastRenderedPageBreak/>
        <w:t>Studi Kelayakan (</w:t>
      </w:r>
      <w:r w:rsidRPr="00A47772">
        <w:rPr>
          <w:i/>
          <w:iCs/>
          <w:sz w:val="24"/>
          <w:szCs w:val="24"/>
        </w:rPr>
        <w:t>Intelligence</w:t>
      </w:r>
      <w:r w:rsidRPr="00A47772">
        <w:rPr>
          <w:sz w:val="24"/>
          <w:szCs w:val="24"/>
        </w:rPr>
        <w:t>) pada langkah ini, sasaran ditentukan dan dilakukan pencarian prosedur, pengumpulan data, identifikasi masalah, identifikasi kepemilikan masalah, klasifikasi masalah, hingga akhirnya terbentuk sebuah pernyataan masalah.</w:t>
      </w:r>
    </w:p>
    <w:p w14:paraId="4983CBA0" w14:textId="77777777" w:rsidR="00A47772" w:rsidRPr="00A47772" w:rsidRDefault="00A47772" w:rsidP="00A47772">
      <w:pPr>
        <w:pStyle w:val="ListParagraph"/>
        <w:numPr>
          <w:ilvl w:val="0"/>
          <w:numId w:val="37"/>
        </w:numPr>
        <w:tabs>
          <w:tab w:val="left" w:pos="540"/>
          <w:tab w:val="left" w:pos="900"/>
          <w:tab w:val="left" w:pos="7650"/>
        </w:tabs>
        <w:spacing w:after="0" w:line="480" w:lineRule="auto"/>
        <w:ind w:left="360"/>
        <w:jc w:val="both"/>
        <w:rPr>
          <w:sz w:val="24"/>
          <w:szCs w:val="24"/>
        </w:rPr>
      </w:pPr>
      <w:r w:rsidRPr="00A47772">
        <w:rPr>
          <w:sz w:val="24"/>
          <w:szCs w:val="24"/>
        </w:rPr>
        <w:t>Perancangan (</w:t>
      </w:r>
      <w:r w:rsidRPr="00A47772">
        <w:rPr>
          <w:i/>
          <w:iCs/>
          <w:sz w:val="24"/>
          <w:szCs w:val="24"/>
        </w:rPr>
        <w:t>Design</w:t>
      </w:r>
      <w:r w:rsidRPr="00A47772">
        <w:rPr>
          <w:sz w:val="24"/>
          <w:szCs w:val="24"/>
        </w:rPr>
        <w:t>) Pada tahapan ini akan diformulasikan model yang akan digunakan dan kriteria- kriteria yang ditentukan. Setelah itu, dicari alternatif model yng bisa menyelesaikan permasalahan tersebut.</w:t>
      </w:r>
    </w:p>
    <w:p w14:paraId="60279835" w14:textId="77777777" w:rsidR="00A47772" w:rsidRPr="00A47772" w:rsidRDefault="00A47772" w:rsidP="00A47772">
      <w:pPr>
        <w:pStyle w:val="ListParagraph"/>
        <w:numPr>
          <w:ilvl w:val="0"/>
          <w:numId w:val="37"/>
        </w:numPr>
        <w:tabs>
          <w:tab w:val="left" w:pos="540"/>
          <w:tab w:val="left" w:pos="900"/>
          <w:tab w:val="left" w:pos="7650"/>
        </w:tabs>
        <w:spacing w:after="0" w:line="480" w:lineRule="auto"/>
        <w:ind w:left="360"/>
        <w:jc w:val="both"/>
        <w:rPr>
          <w:sz w:val="24"/>
          <w:szCs w:val="24"/>
        </w:rPr>
      </w:pPr>
      <w:r w:rsidRPr="00A47772">
        <w:rPr>
          <w:sz w:val="24"/>
          <w:szCs w:val="24"/>
        </w:rPr>
        <w:t>Pemilihan (</w:t>
      </w:r>
      <w:r w:rsidRPr="00A47772">
        <w:rPr>
          <w:i/>
          <w:iCs/>
          <w:sz w:val="24"/>
          <w:szCs w:val="24"/>
        </w:rPr>
        <w:t>Choice</w:t>
      </w:r>
      <w:r w:rsidRPr="00A47772">
        <w:rPr>
          <w:sz w:val="24"/>
          <w:szCs w:val="24"/>
        </w:rPr>
        <w:t>) Setelah pada tahap design ditentukan berbagai alternatif model beserta variabel- variabelnya, pada tahapan ini akan dilakukan pemilihan modelnya, termasuk solusi dari model tersebut. Selanjutnya, dilakukan analisis sensitivitas, yakni dengan mengganti beberapa variabel.</w:t>
      </w:r>
    </w:p>
    <w:p w14:paraId="6A071659" w14:textId="77777777" w:rsidR="00A47772" w:rsidRPr="00A47772" w:rsidRDefault="00A47772" w:rsidP="00A47772">
      <w:pPr>
        <w:pStyle w:val="ListParagraph"/>
        <w:numPr>
          <w:ilvl w:val="0"/>
          <w:numId w:val="37"/>
        </w:numPr>
        <w:tabs>
          <w:tab w:val="left" w:pos="540"/>
          <w:tab w:val="left" w:pos="900"/>
          <w:tab w:val="left" w:pos="7650"/>
        </w:tabs>
        <w:spacing w:after="0" w:line="480" w:lineRule="auto"/>
        <w:ind w:left="360"/>
        <w:jc w:val="both"/>
        <w:rPr>
          <w:sz w:val="24"/>
          <w:szCs w:val="24"/>
        </w:rPr>
      </w:pPr>
      <w:r w:rsidRPr="00A47772">
        <w:rPr>
          <w:sz w:val="24"/>
          <w:szCs w:val="24"/>
        </w:rPr>
        <w:t>Membuat SPK (</w:t>
      </w:r>
      <w:r w:rsidRPr="00A47772">
        <w:rPr>
          <w:i/>
          <w:iCs/>
          <w:sz w:val="24"/>
          <w:szCs w:val="24"/>
        </w:rPr>
        <w:t>Decision Support Systems</w:t>
      </w:r>
      <w:r w:rsidRPr="00A47772">
        <w:rPr>
          <w:sz w:val="24"/>
          <w:szCs w:val="24"/>
        </w:rPr>
        <w:t>) Setelah menentukan modelnya berikut adalah mengimplementasikannya, (Alwendi &amp; Aldo., 2020</w:t>
      </w:r>
      <w:r w:rsidR="00F45C37">
        <w:rPr>
          <w:sz w:val="24"/>
          <w:szCs w:val="24"/>
          <w:lang w:val="id-ID"/>
        </w:rPr>
        <w:t>; 11-12</w:t>
      </w:r>
      <w:r w:rsidRPr="00A47772">
        <w:rPr>
          <w:sz w:val="24"/>
          <w:szCs w:val="24"/>
        </w:rPr>
        <w:t>).</w:t>
      </w:r>
    </w:p>
    <w:p w14:paraId="2CF14028" w14:textId="77777777" w:rsidR="00A47772" w:rsidRPr="00A47772" w:rsidRDefault="00A47772" w:rsidP="00A47772">
      <w:pPr>
        <w:tabs>
          <w:tab w:val="left" w:pos="270"/>
          <w:tab w:val="left" w:pos="720"/>
          <w:tab w:val="left" w:pos="7650"/>
        </w:tabs>
        <w:spacing w:after="0" w:line="480" w:lineRule="auto"/>
        <w:jc w:val="both"/>
        <w:rPr>
          <w:sz w:val="24"/>
          <w:szCs w:val="24"/>
        </w:rPr>
      </w:pPr>
    </w:p>
    <w:p w14:paraId="3E37009E" w14:textId="77777777" w:rsidR="00A47772" w:rsidRPr="00A47772" w:rsidRDefault="00A47772" w:rsidP="00A47772">
      <w:pPr>
        <w:tabs>
          <w:tab w:val="left" w:pos="270"/>
          <w:tab w:val="left" w:pos="720"/>
          <w:tab w:val="left" w:pos="7650"/>
        </w:tabs>
        <w:spacing w:after="0" w:line="480" w:lineRule="auto"/>
        <w:jc w:val="both"/>
        <w:rPr>
          <w:b/>
          <w:sz w:val="24"/>
          <w:szCs w:val="24"/>
        </w:rPr>
      </w:pPr>
      <w:r w:rsidRPr="00A47772">
        <w:rPr>
          <w:b/>
          <w:sz w:val="24"/>
          <w:szCs w:val="24"/>
        </w:rPr>
        <w:t xml:space="preserve">II.5.  </w:t>
      </w:r>
      <w:r w:rsidRPr="00A47772">
        <w:rPr>
          <w:b/>
          <w:sz w:val="24"/>
          <w:szCs w:val="24"/>
        </w:rPr>
        <w:tab/>
        <w:t>Profile Matching</w:t>
      </w:r>
    </w:p>
    <w:p w14:paraId="5F1F8F2E" w14:textId="77777777" w:rsidR="00A47772" w:rsidRPr="00A47772" w:rsidRDefault="00A47772" w:rsidP="00A47772">
      <w:pPr>
        <w:tabs>
          <w:tab w:val="left" w:pos="270"/>
          <w:tab w:val="left" w:pos="720"/>
          <w:tab w:val="left" w:pos="7650"/>
        </w:tabs>
        <w:spacing w:after="0" w:line="480" w:lineRule="auto"/>
        <w:jc w:val="both"/>
        <w:rPr>
          <w:sz w:val="24"/>
          <w:szCs w:val="24"/>
        </w:rPr>
      </w:pPr>
      <w:r w:rsidRPr="00A47772">
        <w:rPr>
          <w:sz w:val="24"/>
          <w:szCs w:val="24"/>
        </w:rPr>
        <w:tab/>
      </w:r>
      <w:r w:rsidRPr="00A47772">
        <w:rPr>
          <w:sz w:val="24"/>
          <w:szCs w:val="24"/>
        </w:rPr>
        <w:tab/>
        <w:t xml:space="preserve">Pofile Matching merupakan metode penentuan keputusannya melalui proposisi bahwa terdapat tingkatan predictor variable acuan yang harus dapat terpenuhi oleh subyek yang akan dipilih, bukan berdasarkan tingkat minimalnya yang dapat terpenuhi. Metode profile matching fokus pada perbandingan antara nilai data sesungguhnya pada profil alternatif tertentu dengan nilai profil yang diinginkan kemudian diperoleh gap atau perbedaan kompetensi dari alternatif tersebut, semakin sedikit gap yang diperoleh maka bobot nilainya akan semakin </w:t>
      </w:r>
      <w:r w:rsidRPr="00A47772">
        <w:rPr>
          <w:sz w:val="24"/>
          <w:szCs w:val="24"/>
        </w:rPr>
        <w:lastRenderedPageBreak/>
        <w:t>besar. Tahapan dalam menyelesaikan pengambilan keputusan menggunakan metode profile matching diantaranya sebagai berikut:</w:t>
      </w:r>
    </w:p>
    <w:p w14:paraId="58C4B31F" w14:textId="77777777" w:rsidR="00A47772" w:rsidRPr="00A47772" w:rsidRDefault="00A47772" w:rsidP="00A47772">
      <w:pPr>
        <w:pStyle w:val="ListParagraph"/>
        <w:numPr>
          <w:ilvl w:val="3"/>
          <w:numId w:val="31"/>
        </w:numPr>
        <w:tabs>
          <w:tab w:val="clear" w:pos="2880"/>
          <w:tab w:val="left" w:pos="540"/>
          <w:tab w:val="left" w:pos="720"/>
          <w:tab w:val="num" w:pos="3240"/>
          <w:tab w:val="left" w:pos="7650"/>
        </w:tabs>
        <w:spacing w:after="0" w:line="480" w:lineRule="auto"/>
        <w:ind w:left="360"/>
        <w:jc w:val="both"/>
        <w:rPr>
          <w:sz w:val="24"/>
          <w:szCs w:val="24"/>
        </w:rPr>
      </w:pPr>
      <w:r w:rsidRPr="00A47772">
        <w:rPr>
          <w:sz w:val="24"/>
          <w:szCs w:val="24"/>
        </w:rPr>
        <w:t xml:space="preserve">Aspek Penilaian. </w:t>
      </w:r>
    </w:p>
    <w:p w14:paraId="0D189D2F"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tab/>
        <w:t xml:space="preserve">Tahapan awal yaitu dengan penentuan factor-faktor yang digunakan untuk melakukan penilain baik untuk core factor maupun secondary factor. Core factor merupakan sub-kriteria yang menjadi faktor utama di antara sub-kriteria lainnya, sedangkan secondary factor merupakan faktor pendamping di antara sub-kriteria lainnya. </w:t>
      </w:r>
    </w:p>
    <w:p w14:paraId="0452BD4A" w14:textId="77777777" w:rsidR="00A47772" w:rsidRPr="00A47772" w:rsidRDefault="00A47772" w:rsidP="00A47772">
      <w:pPr>
        <w:pStyle w:val="ListParagraph"/>
        <w:numPr>
          <w:ilvl w:val="1"/>
          <w:numId w:val="38"/>
        </w:numPr>
        <w:tabs>
          <w:tab w:val="clear" w:pos="1440"/>
          <w:tab w:val="left" w:pos="360"/>
          <w:tab w:val="left" w:pos="720"/>
          <w:tab w:val="left" w:pos="7650"/>
        </w:tabs>
        <w:spacing w:after="0" w:line="480" w:lineRule="auto"/>
        <w:ind w:left="360"/>
        <w:jc w:val="both"/>
        <w:rPr>
          <w:sz w:val="24"/>
          <w:szCs w:val="24"/>
        </w:rPr>
      </w:pPr>
      <w:r w:rsidRPr="00A47772">
        <w:rPr>
          <w:sz w:val="24"/>
          <w:szCs w:val="24"/>
        </w:rPr>
        <w:t>Memetakan GAP Kompetensi \</w:t>
      </w:r>
    </w:p>
    <w:p w14:paraId="75346F9C"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tab/>
        <w:t xml:space="preserve">GAP kompetensi merupakan perbedaan antara atribut yang ada pada alternatif dengan atribut yang diharapkan. GAP kompetensi diperoleh dengan rumus: </w:t>
      </w:r>
    </w:p>
    <w:p w14:paraId="77AAA88F"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t>GAP = Nilai Kriteria − Nilai Minimal.</w:t>
      </w:r>
    </w:p>
    <w:p w14:paraId="69115D93" w14:textId="77777777" w:rsidR="00A47772" w:rsidRPr="00A47772" w:rsidRDefault="00A47772" w:rsidP="00A47772">
      <w:pPr>
        <w:pStyle w:val="ListParagraph"/>
        <w:numPr>
          <w:ilvl w:val="1"/>
          <w:numId w:val="38"/>
        </w:numPr>
        <w:tabs>
          <w:tab w:val="clear" w:pos="1440"/>
          <w:tab w:val="left" w:pos="360"/>
          <w:tab w:val="left" w:pos="720"/>
          <w:tab w:val="num" w:pos="1620"/>
          <w:tab w:val="left" w:pos="7650"/>
        </w:tabs>
        <w:spacing w:after="0" w:line="480" w:lineRule="auto"/>
        <w:ind w:left="360"/>
        <w:jc w:val="both"/>
        <w:rPr>
          <w:sz w:val="24"/>
          <w:szCs w:val="24"/>
        </w:rPr>
      </w:pPr>
      <w:r w:rsidRPr="00A47772">
        <w:rPr>
          <w:sz w:val="24"/>
          <w:szCs w:val="24"/>
        </w:rPr>
        <w:t>Melakukan Pembobotan Jika dalam memetakan GAP telah dilaksanakan, selanjutnya hasilnya akan diberikan pembobotan nilai yang disesuaikan dengan acuan tabel pembobotan nilai GAP pada Tabel II.1.</w:t>
      </w:r>
    </w:p>
    <w:p w14:paraId="5A3FB255" w14:textId="77777777" w:rsidR="00A47772" w:rsidRPr="00A47772" w:rsidRDefault="00A47772" w:rsidP="00A47772">
      <w:pPr>
        <w:tabs>
          <w:tab w:val="left" w:pos="270"/>
          <w:tab w:val="left" w:pos="720"/>
          <w:tab w:val="left" w:pos="7650"/>
        </w:tabs>
        <w:spacing w:after="0"/>
        <w:jc w:val="center"/>
        <w:rPr>
          <w:b/>
          <w:bCs/>
          <w:sz w:val="24"/>
          <w:szCs w:val="24"/>
        </w:rPr>
      </w:pPr>
      <w:r w:rsidRPr="00A47772">
        <w:rPr>
          <w:b/>
          <w:bCs/>
          <w:sz w:val="24"/>
          <w:szCs w:val="24"/>
        </w:rPr>
        <w:t>Tabel II.1. Nilai Pembobotan</w:t>
      </w:r>
    </w:p>
    <w:tbl>
      <w:tblPr>
        <w:tblW w:w="7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900"/>
        <w:gridCol w:w="916"/>
        <w:gridCol w:w="4714"/>
      </w:tblGrid>
      <w:tr w:rsidR="00A47772" w:rsidRPr="00A47772" w14:paraId="2A9A5260" w14:textId="77777777">
        <w:trPr>
          <w:jc w:val="center"/>
        </w:trPr>
        <w:tc>
          <w:tcPr>
            <w:tcW w:w="720" w:type="dxa"/>
            <w:shd w:val="clear" w:color="auto" w:fill="auto"/>
          </w:tcPr>
          <w:p w14:paraId="58A9503A" w14:textId="77777777" w:rsidR="00A47772" w:rsidRPr="00A47772" w:rsidRDefault="00A47772" w:rsidP="00A47772">
            <w:pPr>
              <w:pStyle w:val="ListParagraph"/>
              <w:tabs>
                <w:tab w:val="left" w:pos="426"/>
              </w:tabs>
              <w:spacing w:after="0"/>
              <w:ind w:left="0"/>
              <w:jc w:val="both"/>
              <w:rPr>
                <w:b/>
                <w:sz w:val="24"/>
                <w:szCs w:val="24"/>
              </w:rPr>
            </w:pPr>
            <w:r w:rsidRPr="00A47772">
              <w:rPr>
                <w:b/>
                <w:sz w:val="24"/>
                <w:szCs w:val="24"/>
              </w:rPr>
              <w:t>No.</w:t>
            </w:r>
          </w:p>
        </w:tc>
        <w:tc>
          <w:tcPr>
            <w:tcW w:w="900" w:type="dxa"/>
            <w:shd w:val="clear" w:color="auto" w:fill="auto"/>
          </w:tcPr>
          <w:p w14:paraId="7277A9BE" w14:textId="77777777" w:rsidR="00A47772" w:rsidRPr="00A47772" w:rsidRDefault="00A47772" w:rsidP="00A47772">
            <w:pPr>
              <w:pStyle w:val="ListParagraph"/>
              <w:tabs>
                <w:tab w:val="left" w:pos="426"/>
              </w:tabs>
              <w:spacing w:after="0"/>
              <w:ind w:left="0"/>
              <w:jc w:val="both"/>
              <w:rPr>
                <w:b/>
                <w:sz w:val="24"/>
                <w:szCs w:val="24"/>
              </w:rPr>
            </w:pPr>
            <w:r w:rsidRPr="00A47772">
              <w:rPr>
                <w:b/>
                <w:sz w:val="24"/>
                <w:szCs w:val="24"/>
              </w:rPr>
              <w:t>Selisih</w:t>
            </w:r>
          </w:p>
        </w:tc>
        <w:tc>
          <w:tcPr>
            <w:tcW w:w="916" w:type="dxa"/>
            <w:shd w:val="clear" w:color="auto" w:fill="auto"/>
          </w:tcPr>
          <w:p w14:paraId="73B7D4B5" w14:textId="77777777" w:rsidR="00A47772" w:rsidRPr="00A47772" w:rsidRDefault="00A47772" w:rsidP="00A47772">
            <w:pPr>
              <w:pStyle w:val="ListParagraph"/>
              <w:tabs>
                <w:tab w:val="left" w:pos="426"/>
              </w:tabs>
              <w:spacing w:after="0"/>
              <w:ind w:left="0"/>
              <w:jc w:val="both"/>
              <w:rPr>
                <w:b/>
                <w:sz w:val="24"/>
                <w:szCs w:val="24"/>
              </w:rPr>
            </w:pPr>
            <w:r w:rsidRPr="00A47772">
              <w:rPr>
                <w:b/>
                <w:sz w:val="24"/>
                <w:szCs w:val="24"/>
              </w:rPr>
              <w:t>Bobot</w:t>
            </w:r>
          </w:p>
        </w:tc>
        <w:tc>
          <w:tcPr>
            <w:tcW w:w="4714" w:type="dxa"/>
            <w:shd w:val="clear" w:color="auto" w:fill="auto"/>
          </w:tcPr>
          <w:p w14:paraId="6E68192A" w14:textId="77777777" w:rsidR="00A47772" w:rsidRPr="00A47772" w:rsidRDefault="00A47772" w:rsidP="00A47772">
            <w:pPr>
              <w:pStyle w:val="ListParagraph"/>
              <w:tabs>
                <w:tab w:val="left" w:pos="426"/>
              </w:tabs>
              <w:spacing w:after="0"/>
              <w:ind w:left="0"/>
              <w:jc w:val="both"/>
              <w:rPr>
                <w:b/>
                <w:sz w:val="24"/>
                <w:szCs w:val="24"/>
              </w:rPr>
            </w:pPr>
            <w:r w:rsidRPr="00A47772">
              <w:rPr>
                <w:b/>
                <w:sz w:val="24"/>
                <w:szCs w:val="24"/>
              </w:rPr>
              <w:t>Keterangan</w:t>
            </w:r>
          </w:p>
        </w:tc>
      </w:tr>
      <w:tr w:rsidR="00A47772" w:rsidRPr="00A47772" w14:paraId="6B6672FC" w14:textId="77777777">
        <w:trPr>
          <w:jc w:val="center"/>
        </w:trPr>
        <w:tc>
          <w:tcPr>
            <w:tcW w:w="720" w:type="dxa"/>
            <w:shd w:val="clear" w:color="auto" w:fill="auto"/>
          </w:tcPr>
          <w:p w14:paraId="7D56F8EC"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1</w:t>
            </w:r>
          </w:p>
        </w:tc>
        <w:tc>
          <w:tcPr>
            <w:tcW w:w="900" w:type="dxa"/>
            <w:shd w:val="clear" w:color="auto" w:fill="auto"/>
          </w:tcPr>
          <w:p w14:paraId="0C9883F4"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0</w:t>
            </w:r>
          </w:p>
        </w:tc>
        <w:tc>
          <w:tcPr>
            <w:tcW w:w="916" w:type="dxa"/>
            <w:shd w:val="clear" w:color="auto" w:fill="auto"/>
          </w:tcPr>
          <w:p w14:paraId="520AD1D3"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5</w:t>
            </w:r>
          </w:p>
        </w:tc>
        <w:tc>
          <w:tcPr>
            <w:tcW w:w="4714" w:type="dxa"/>
            <w:shd w:val="clear" w:color="auto" w:fill="auto"/>
          </w:tcPr>
          <w:p w14:paraId="04206F9C"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Kompetensi Sesuai Dengan Yang Dibutuhkan</w:t>
            </w:r>
          </w:p>
        </w:tc>
      </w:tr>
      <w:tr w:rsidR="00A47772" w:rsidRPr="00A47772" w14:paraId="6FDAA666" w14:textId="77777777">
        <w:trPr>
          <w:jc w:val="center"/>
        </w:trPr>
        <w:tc>
          <w:tcPr>
            <w:tcW w:w="720" w:type="dxa"/>
            <w:shd w:val="clear" w:color="auto" w:fill="auto"/>
          </w:tcPr>
          <w:p w14:paraId="54561A0B"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2</w:t>
            </w:r>
          </w:p>
        </w:tc>
        <w:tc>
          <w:tcPr>
            <w:tcW w:w="900" w:type="dxa"/>
            <w:shd w:val="clear" w:color="auto" w:fill="auto"/>
          </w:tcPr>
          <w:p w14:paraId="0631F270"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1</w:t>
            </w:r>
          </w:p>
        </w:tc>
        <w:tc>
          <w:tcPr>
            <w:tcW w:w="916" w:type="dxa"/>
            <w:shd w:val="clear" w:color="auto" w:fill="auto"/>
          </w:tcPr>
          <w:p w14:paraId="452E6F61"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4.5</w:t>
            </w:r>
          </w:p>
        </w:tc>
        <w:tc>
          <w:tcPr>
            <w:tcW w:w="4714" w:type="dxa"/>
            <w:shd w:val="clear" w:color="auto" w:fill="auto"/>
          </w:tcPr>
          <w:p w14:paraId="2173BB06"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Kompetensi Individu Kelebihan 1</w:t>
            </w:r>
          </w:p>
        </w:tc>
      </w:tr>
      <w:tr w:rsidR="00A47772" w:rsidRPr="00A47772" w14:paraId="3B19EA99" w14:textId="77777777">
        <w:trPr>
          <w:jc w:val="center"/>
        </w:trPr>
        <w:tc>
          <w:tcPr>
            <w:tcW w:w="720" w:type="dxa"/>
            <w:shd w:val="clear" w:color="auto" w:fill="auto"/>
          </w:tcPr>
          <w:p w14:paraId="322E935D"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3</w:t>
            </w:r>
          </w:p>
        </w:tc>
        <w:tc>
          <w:tcPr>
            <w:tcW w:w="900" w:type="dxa"/>
            <w:shd w:val="clear" w:color="auto" w:fill="auto"/>
          </w:tcPr>
          <w:p w14:paraId="3FD81773"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-1</w:t>
            </w:r>
          </w:p>
        </w:tc>
        <w:tc>
          <w:tcPr>
            <w:tcW w:w="916" w:type="dxa"/>
            <w:shd w:val="clear" w:color="auto" w:fill="auto"/>
          </w:tcPr>
          <w:p w14:paraId="60086740"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4</w:t>
            </w:r>
          </w:p>
        </w:tc>
        <w:tc>
          <w:tcPr>
            <w:tcW w:w="4714" w:type="dxa"/>
            <w:shd w:val="clear" w:color="auto" w:fill="auto"/>
          </w:tcPr>
          <w:p w14:paraId="3D6DDF3D"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Kompetensi Individu Kekurangan 1</w:t>
            </w:r>
          </w:p>
        </w:tc>
      </w:tr>
      <w:tr w:rsidR="00A47772" w:rsidRPr="00A47772" w14:paraId="284790C3" w14:textId="77777777">
        <w:trPr>
          <w:jc w:val="center"/>
        </w:trPr>
        <w:tc>
          <w:tcPr>
            <w:tcW w:w="720" w:type="dxa"/>
            <w:shd w:val="clear" w:color="auto" w:fill="auto"/>
          </w:tcPr>
          <w:p w14:paraId="6C49B557"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4</w:t>
            </w:r>
          </w:p>
        </w:tc>
        <w:tc>
          <w:tcPr>
            <w:tcW w:w="900" w:type="dxa"/>
            <w:shd w:val="clear" w:color="auto" w:fill="auto"/>
          </w:tcPr>
          <w:p w14:paraId="62BEA890"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2</w:t>
            </w:r>
          </w:p>
        </w:tc>
        <w:tc>
          <w:tcPr>
            <w:tcW w:w="916" w:type="dxa"/>
            <w:shd w:val="clear" w:color="auto" w:fill="auto"/>
          </w:tcPr>
          <w:p w14:paraId="4755941F"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3.5</w:t>
            </w:r>
          </w:p>
        </w:tc>
        <w:tc>
          <w:tcPr>
            <w:tcW w:w="4714" w:type="dxa"/>
            <w:shd w:val="clear" w:color="auto" w:fill="auto"/>
          </w:tcPr>
          <w:p w14:paraId="3920541C"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Kompetensi Individu Kelebihan 2</w:t>
            </w:r>
          </w:p>
        </w:tc>
      </w:tr>
      <w:tr w:rsidR="00A47772" w:rsidRPr="00A47772" w14:paraId="2E6718EC" w14:textId="77777777">
        <w:trPr>
          <w:jc w:val="center"/>
        </w:trPr>
        <w:tc>
          <w:tcPr>
            <w:tcW w:w="720" w:type="dxa"/>
            <w:shd w:val="clear" w:color="auto" w:fill="auto"/>
          </w:tcPr>
          <w:p w14:paraId="5C895378"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5</w:t>
            </w:r>
          </w:p>
        </w:tc>
        <w:tc>
          <w:tcPr>
            <w:tcW w:w="900" w:type="dxa"/>
            <w:shd w:val="clear" w:color="auto" w:fill="auto"/>
          </w:tcPr>
          <w:p w14:paraId="1B53F923"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-2</w:t>
            </w:r>
          </w:p>
        </w:tc>
        <w:tc>
          <w:tcPr>
            <w:tcW w:w="916" w:type="dxa"/>
            <w:shd w:val="clear" w:color="auto" w:fill="auto"/>
          </w:tcPr>
          <w:p w14:paraId="7F8985AF"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3</w:t>
            </w:r>
          </w:p>
        </w:tc>
        <w:tc>
          <w:tcPr>
            <w:tcW w:w="4714" w:type="dxa"/>
            <w:shd w:val="clear" w:color="auto" w:fill="auto"/>
          </w:tcPr>
          <w:p w14:paraId="59DA7FD6"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Kompetensi Individu Kekurangan 2</w:t>
            </w:r>
          </w:p>
        </w:tc>
      </w:tr>
      <w:tr w:rsidR="00A47772" w:rsidRPr="00A47772" w14:paraId="46DFF209" w14:textId="77777777">
        <w:trPr>
          <w:jc w:val="center"/>
        </w:trPr>
        <w:tc>
          <w:tcPr>
            <w:tcW w:w="720" w:type="dxa"/>
            <w:shd w:val="clear" w:color="auto" w:fill="auto"/>
          </w:tcPr>
          <w:p w14:paraId="4433E9F4"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6</w:t>
            </w:r>
          </w:p>
        </w:tc>
        <w:tc>
          <w:tcPr>
            <w:tcW w:w="900" w:type="dxa"/>
            <w:shd w:val="clear" w:color="auto" w:fill="auto"/>
          </w:tcPr>
          <w:p w14:paraId="16A315C7"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3</w:t>
            </w:r>
          </w:p>
        </w:tc>
        <w:tc>
          <w:tcPr>
            <w:tcW w:w="916" w:type="dxa"/>
            <w:shd w:val="clear" w:color="auto" w:fill="auto"/>
          </w:tcPr>
          <w:p w14:paraId="0987287F"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2.5</w:t>
            </w:r>
          </w:p>
        </w:tc>
        <w:tc>
          <w:tcPr>
            <w:tcW w:w="4714" w:type="dxa"/>
            <w:shd w:val="clear" w:color="auto" w:fill="auto"/>
          </w:tcPr>
          <w:p w14:paraId="21294244"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Kompetensi Individu Kelebihan 3</w:t>
            </w:r>
          </w:p>
        </w:tc>
      </w:tr>
      <w:tr w:rsidR="00A47772" w:rsidRPr="00A47772" w14:paraId="04E5AFCD" w14:textId="77777777">
        <w:trPr>
          <w:jc w:val="center"/>
        </w:trPr>
        <w:tc>
          <w:tcPr>
            <w:tcW w:w="720" w:type="dxa"/>
            <w:shd w:val="clear" w:color="auto" w:fill="auto"/>
          </w:tcPr>
          <w:p w14:paraId="18551A1D"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7</w:t>
            </w:r>
          </w:p>
        </w:tc>
        <w:tc>
          <w:tcPr>
            <w:tcW w:w="900" w:type="dxa"/>
            <w:shd w:val="clear" w:color="auto" w:fill="auto"/>
          </w:tcPr>
          <w:p w14:paraId="13D79205"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-3</w:t>
            </w:r>
          </w:p>
        </w:tc>
        <w:tc>
          <w:tcPr>
            <w:tcW w:w="916" w:type="dxa"/>
            <w:shd w:val="clear" w:color="auto" w:fill="auto"/>
          </w:tcPr>
          <w:p w14:paraId="5009883B"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2</w:t>
            </w:r>
          </w:p>
        </w:tc>
        <w:tc>
          <w:tcPr>
            <w:tcW w:w="4714" w:type="dxa"/>
            <w:shd w:val="clear" w:color="auto" w:fill="auto"/>
          </w:tcPr>
          <w:p w14:paraId="18BC250A"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Kompetensi Individu Kekurangan 3</w:t>
            </w:r>
          </w:p>
        </w:tc>
      </w:tr>
      <w:tr w:rsidR="00A47772" w:rsidRPr="00A47772" w14:paraId="3E18A239" w14:textId="77777777">
        <w:trPr>
          <w:jc w:val="center"/>
        </w:trPr>
        <w:tc>
          <w:tcPr>
            <w:tcW w:w="720" w:type="dxa"/>
            <w:shd w:val="clear" w:color="auto" w:fill="auto"/>
          </w:tcPr>
          <w:p w14:paraId="7A9603AA"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8</w:t>
            </w:r>
          </w:p>
        </w:tc>
        <w:tc>
          <w:tcPr>
            <w:tcW w:w="900" w:type="dxa"/>
            <w:shd w:val="clear" w:color="auto" w:fill="auto"/>
          </w:tcPr>
          <w:p w14:paraId="681799CD"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4</w:t>
            </w:r>
          </w:p>
        </w:tc>
        <w:tc>
          <w:tcPr>
            <w:tcW w:w="916" w:type="dxa"/>
            <w:shd w:val="clear" w:color="auto" w:fill="auto"/>
          </w:tcPr>
          <w:p w14:paraId="6C742FDA"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1.5</w:t>
            </w:r>
          </w:p>
        </w:tc>
        <w:tc>
          <w:tcPr>
            <w:tcW w:w="4714" w:type="dxa"/>
            <w:shd w:val="clear" w:color="auto" w:fill="auto"/>
          </w:tcPr>
          <w:p w14:paraId="405CAAFE"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Kompetensi Individu Kelebihan 4</w:t>
            </w:r>
          </w:p>
        </w:tc>
      </w:tr>
      <w:tr w:rsidR="00A47772" w:rsidRPr="00A47772" w14:paraId="7C941833" w14:textId="77777777">
        <w:trPr>
          <w:jc w:val="center"/>
        </w:trPr>
        <w:tc>
          <w:tcPr>
            <w:tcW w:w="720" w:type="dxa"/>
            <w:shd w:val="clear" w:color="auto" w:fill="auto"/>
          </w:tcPr>
          <w:p w14:paraId="52143747"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9</w:t>
            </w:r>
          </w:p>
        </w:tc>
        <w:tc>
          <w:tcPr>
            <w:tcW w:w="900" w:type="dxa"/>
            <w:shd w:val="clear" w:color="auto" w:fill="auto"/>
          </w:tcPr>
          <w:p w14:paraId="6C997F13"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-4</w:t>
            </w:r>
          </w:p>
        </w:tc>
        <w:tc>
          <w:tcPr>
            <w:tcW w:w="916" w:type="dxa"/>
            <w:shd w:val="clear" w:color="auto" w:fill="auto"/>
          </w:tcPr>
          <w:p w14:paraId="57ACE566"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1</w:t>
            </w:r>
          </w:p>
        </w:tc>
        <w:tc>
          <w:tcPr>
            <w:tcW w:w="4714" w:type="dxa"/>
            <w:shd w:val="clear" w:color="auto" w:fill="auto"/>
          </w:tcPr>
          <w:p w14:paraId="1EE970AB" w14:textId="77777777" w:rsidR="00A47772" w:rsidRPr="00A47772" w:rsidRDefault="00A47772" w:rsidP="00A47772">
            <w:pPr>
              <w:pStyle w:val="ListParagraph"/>
              <w:tabs>
                <w:tab w:val="left" w:pos="426"/>
              </w:tabs>
              <w:spacing w:after="0"/>
              <w:ind w:left="0"/>
              <w:jc w:val="both"/>
              <w:rPr>
                <w:sz w:val="24"/>
                <w:szCs w:val="24"/>
              </w:rPr>
            </w:pPr>
            <w:r w:rsidRPr="00A47772">
              <w:rPr>
                <w:sz w:val="24"/>
                <w:szCs w:val="24"/>
              </w:rPr>
              <w:t>Kompetensi Individu Kekurangan 4</w:t>
            </w:r>
          </w:p>
        </w:tc>
      </w:tr>
    </w:tbl>
    <w:p w14:paraId="587152B0" w14:textId="77777777" w:rsidR="00A47772" w:rsidRPr="00A47772" w:rsidRDefault="00A47772" w:rsidP="00A47772">
      <w:pPr>
        <w:tabs>
          <w:tab w:val="left" w:pos="270"/>
          <w:tab w:val="left" w:pos="720"/>
          <w:tab w:val="left" w:pos="7650"/>
        </w:tabs>
        <w:spacing w:after="0"/>
        <w:jc w:val="center"/>
        <w:rPr>
          <w:sz w:val="24"/>
          <w:szCs w:val="24"/>
        </w:rPr>
      </w:pPr>
      <w:r w:rsidRPr="00A47772">
        <w:rPr>
          <w:sz w:val="24"/>
          <w:szCs w:val="24"/>
        </w:rPr>
        <w:t>(Sumber : Damuri; 2022)</w:t>
      </w:r>
    </w:p>
    <w:p w14:paraId="0E7E1503" w14:textId="77777777" w:rsidR="00A47772" w:rsidRPr="00A47772" w:rsidRDefault="00A47772" w:rsidP="00A47772">
      <w:pPr>
        <w:pStyle w:val="ListParagraph"/>
        <w:numPr>
          <w:ilvl w:val="1"/>
          <w:numId w:val="38"/>
        </w:numPr>
        <w:tabs>
          <w:tab w:val="clear" w:pos="1440"/>
          <w:tab w:val="left" w:pos="360"/>
          <w:tab w:val="left" w:pos="720"/>
          <w:tab w:val="num" w:pos="1620"/>
          <w:tab w:val="left" w:pos="7650"/>
        </w:tabs>
        <w:spacing w:after="0" w:line="480" w:lineRule="auto"/>
        <w:ind w:left="360"/>
        <w:jc w:val="both"/>
        <w:rPr>
          <w:sz w:val="24"/>
          <w:szCs w:val="24"/>
        </w:rPr>
      </w:pPr>
      <w:r w:rsidRPr="00A47772">
        <w:rPr>
          <w:sz w:val="24"/>
          <w:szCs w:val="24"/>
        </w:rPr>
        <w:t xml:space="preserve">Menghitung dan mengelompokkan Core Factor dan Secondary Factor. </w:t>
      </w:r>
    </w:p>
    <w:p w14:paraId="15F8DD39"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lastRenderedPageBreak/>
        <w:tab/>
        <w:t>Jika proses pembobotan GAP didapatkan, selanjutnya membaginya kedalam dua pengelompokkan yakni Core Factor dan Secondary Factor. Agar mendapatkan nilai core factor dapat melalui persamaan (1) berikut ini.</w:t>
      </w:r>
    </w:p>
    <w:p w14:paraId="074B91FA" w14:textId="06FEED8B" w:rsidR="00A47772" w:rsidRPr="00BB3A95" w:rsidRDefault="00BB3A95" w:rsidP="00A47772">
      <w:pPr>
        <w:spacing w:after="0" w:line="480" w:lineRule="auto"/>
        <w:ind w:left="426"/>
        <w:jc w:val="both"/>
        <w:rPr>
          <w:bCs/>
          <w:sz w:val="24"/>
          <w:szCs w:val="24"/>
        </w:rPr>
      </w:pPr>
      <m:oMathPara>
        <m:oMathParaPr>
          <m:jc m:val="center"/>
        </m:oMathParaPr>
        <m:oMath>
          <m:r>
            <m:rPr>
              <m:nor/>
            </m:rPr>
            <w:rPr>
              <w:bCs/>
              <w:sz w:val="24"/>
              <w:szCs w:val="24"/>
            </w:rPr>
            <m:t>NCF=</m:t>
          </m:r>
          <m:f>
            <m:fPr>
              <m:ctrlPr>
                <w:rPr>
                  <w:rFonts w:ascii="Cambria Math" w:eastAsia="Calibri" w:hAnsi="Cambria Math"/>
                  <w:bCs/>
                  <w:i/>
                  <w:sz w:val="24"/>
                  <w:szCs w:val="24"/>
                </w:rPr>
              </m:ctrlPr>
            </m:fPr>
            <m:num>
              <m:nary>
                <m:naryPr>
                  <m:chr m:val="∑"/>
                  <m:grow m:val="1"/>
                  <m:ctrlPr>
                    <w:rPr>
                      <w:rFonts w:ascii="Cambria Math" w:hAnsi="Cambria Math"/>
                      <w:bCs/>
                      <w:sz w:val="24"/>
                      <w:szCs w:val="24"/>
                    </w:rPr>
                  </m:ctrlPr>
                </m:naryPr>
                <m:sub/>
                <m:sup/>
                <m:e>
                  <m:r>
                    <w:rPr>
                      <w:rFonts w:ascii="Cambria Math" w:hAnsi="Cambria Math"/>
                      <w:sz w:val="24"/>
                      <w:szCs w:val="24"/>
                    </w:rPr>
                    <m:t>NC (i,s,p)</m:t>
                  </m:r>
                </m:e>
              </m:nary>
            </m:num>
            <m:den>
              <m:nary>
                <m:naryPr>
                  <m:chr m:val="∑"/>
                  <m:grow m:val="1"/>
                  <m:ctrlPr>
                    <w:rPr>
                      <w:rFonts w:ascii="Cambria Math" w:hAnsi="Cambria Math"/>
                      <w:bCs/>
                      <w:sz w:val="24"/>
                      <w:szCs w:val="24"/>
                    </w:rPr>
                  </m:ctrlPr>
                </m:naryPr>
                <m:sub/>
                <m:sup/>
                <m:e>
                  <m:r>
                    <w:rPr>
                      <w:rFonts w:ascii="Cambria Math" w:hAnsi="Cambria Math"/>
                      <w:sz w:val="24"/>
                      <w:szCs w:val="24"/>
                    </w:rPr>
                    <m:t>IC</m:t>
                  </m:r>
                </m:e>
              </m:nary>
            </m:den>
          </m:f>
          <m:r>
            <m:rPr>
              <m:nor/>
            </m:rPr>
            <w:rPr>
              <w:rFonts w:eastAsia="Calibri"/>
              <w:bCs/>
              <w:sz w:val="24"/>
              <w:szCs w:val="24"/>
            </w:rPr>
            <m:t xml:space="preserve"> </m:t>
          </m:r>
          <m:r>
            <m:rPr>
              <m:nor/>
            </m:rPr>
            <w:rPr>
              <w:rFonts w:eastAsia="Calibri"/>
              <w:bCs/>
              <w:iCs/>
              <w:sz w:val="24"/>
              <w:szCs w:val="24"/>
            </w:rPr>
            <m:t>. …………………………………………………. .(1)</m:t>
          </m:r>
        </m:oMath>
      </m:oMathPara>
    </w:p>
    <w:p w14:paraId="792BD51F" w14:textId="77777777" w:rsidR="00A47772" w:rsidRPr="00A47772" w:rsidRDefault="00A47772" w:rsidP="00A47772">
      <w:pPr>
        <w:pStyle w:val="ListParagraph"/>
        <w:tabs>
          <w:tab w:val="left" w:pos="426"/>
        </w:tabs>
        <w:spacing w:after="0" w:line="480" w:lineRule="auto"/>
        <w:ind w:left="426"/>
        <w:jc w:val="both"/>
        <w:rPr>
          <w:sz w:val="24"/>
          <w:szCs w:val="24"/>
        </w:rPr>
      </w:pPr>
      <w:r w:rsidRPr="00A47772">
        <w:rPr>
          <w:sz w:val="24"/>
          <w:szCs w:val="24"/>
        </w:rPr>
        <w:t>Keterangan :</w:t>
      </w:r>
    </w:p>
    <w:p w14:paraId="219BF409" w14:textId="77777777" w:rsidR="00A47772" w:rsidRPr="00A47772" w:rsidRDefault="00A47772" w:rsidP="00A47772">
      <w:pPr>
        <w:pStyle w:val="ListParagraph"/>
        <w:tabs>
          <w:tab w:val="left" w:pos="426"/>
        </w:tabs>
        <w:spacing w:after="0" w:line="480" w:lineRule="auto"/>
        <w:ind w:left="426"/>
        <w:jc w:val="both"/>
        <w:rPr>
          <w:sz w:val="24"/>
          <w:szCs w:val="24"/>
        </w:rPr>
      </w:pPr>
      <w:r w:rsidRPr="00A47772">
        <w:rPr>
          <w:sz w:val="24"/>
          <w:szCs w:val="24"/>
        </w:rPr>
        <w:t xml:space="preserve">NCF : nilai rata-rata </w:t>
      </w:r>
      <w:r w:rsidRPr="00A47772">
        <w:rPr>
          <w:i/>
          <w:sz w:val="24"/>
          <w:szCs w:val="24"/>
        </w:rPr>
        <w:t>core factor</w:t>
      </w:r>
    </w:p>
    <w:p w14:paraId="76EDB4CA" w14:textId="77777777" w:rsidR="00A47772" w:rsidRPr="00A47772" w:rsidRDefault="00A47772" w:rsidP="00A47772">
      <w:pPr>
        <w:pStyle w:val="ListParagraph"/>
        <w:tabs>
          <w:tab w:val="left" w:pos="426"/>
        </w:tabs>
        <w:spacing w:after="0" w:line="480" w:lineRule="auto"/>
        <w:ind w:left="426"/>
        <w:jc w:val="both"/>
        <w:rPr>
          <w:sz w:val="24"/>
          <w:szCs w:val="24"/>
        </w:rPr>
      </w:pPr>
      <w:r w:rsidRPr="00A47772">
        <w:rPr>
          <w:sz w:val="24"/>
          <w:szCs w:val="24"/>
        </w:rPr>
        <w:t xml:space="preserve">NC (i,s,p)  : jumlah total nilai </w:t>
      </w:r>
      <w:r w:rsidRPr="00A47772">
        <w:rPr>
          <w:i/>
          <w:sz w:val="24"/>
          <w:szCs w:val="24"/>
        </w:rPr>
        <w:t>core</w:t>
      </w:r>
      <w:r w:rsidRPr="00A47772">
        <w:rPr>
          <w:sz w:val="24"/>
          <w:szCs w:val="24"/>
        </w:rPr>
        <w:t xml:space="preserve"> </w:t>
      </w:r>
      <w:r w:rsidRPr="00A47772">
        <w:rPr>
          <w:i/>
          <w:sz w:val="24"/>
          <w:szCs w:val="24"/>
        </w:rPr>
        <w:t xml:space="preserve">factor </w:t>
      </w:r>
      <w:r w:rsidRPr="00A47772">
        <w:rPr>
          <w:sz w:val="24"/>
          <w:szCs w:val="24"/>
        </w:rPr>
        <w:t>(intelektual, sikap kerja, perilaku)</w:t>
      </w:r>
    </w:p>
    <w:p w14:paraId="183D9A14" w14:textId="77777777" w:rsidR="00A47772" w:rsidRPr="00A47772" w:rsidRDefault="00A47772" w:rsidP="00A47772">
      <w:pPr>
        <w:pStyle w:val="ListParagraph"/>
        <w:tabs>
          <w:tab w:val="left" w:pos="426"/>
        </w:tabs>
        <w:spacing w:after="0" w:line="480" w:lineRule="auto"/>
        <w:ind w:left="426"/>
        <w:jc w:val="both"/>
        <w:rPr>
          <w:i/>
          <w:sz w:val="24"/>
          <w:szCs w:val="24"/>
        </w:rPr>
      </w:pPr>
      <w:r w:rsidRPr="00A47772">
        <w:rPr>
          <w:sz w:val="24"/>
          <w:szCs w:val="24"/>
        </w:rPr>
        <w:t xml:space="preserve">IC     : jumlah item </w:t>
      </w:r>
      <w:r w:rsidRPr="00A47772">
        <w:rPr>
          <w:i/>
          <w:sz w:val="24"/>
          <w:szCs w:val="24"/>
        </w:rPr>
        <w:t>core factor</w:t>
      </w:r>
    </w:p>
    <w:p w14:paraId="0E4CABF0" w14:textId="77777777" w:rsidR="00A47772" w:rsidRPr="00A47772" w:rsidRDefault="00A47772" w:rsidP="00A47772">
      <w:pPr>
        <w:tabs>
          <w:tab w:val="left" w:pos="270"/>
          <w:tab w:val="left" w:pos="720"/>
          <w:tab w:val="left" w:pos="7650"/>
        </w:tabs>
        <w:spacing w:after="0" w:line="480" w:lineRule="auto"/>
        <w:jc w:val="both"/>
        <w:rPr>
          <w:sz w:val="24"/>
          <w:szCs w:val="24"/>
        </w:rPr>
      </w:pPr>
      <w:r w:rsidRPr="00A47772">
        <w:rPr>
          <w:sz w:val="24"/>
          <w:szCs w:val="24"/>
        </w:rPr>
        <w:t>Selanjutnya, agar mendapatkan nilai Secondary Factor dihitung melalui persamaan (2) berikut ini.</w:t>
      </w:r>
    </w:p>
    <w:p w14:paraId="2E6CD248" w14:textId="4BA351B9" w:rsidR="00A47772" w:rsidRPr="00BB3A95" w:rsidRDefault="00BB3A95" w:rsidP="00A47772">
      <w:pPr>
        <w:spacing w:after="0" w:line="480" w:lineRule="auto"/>
        <w:ind w:left="426"/>
        <w:jc w:val="both"/>
        <w:rPr>
          <w:bCs/>
          <w:i/>
          <w:sz w:val="24"/>
          <w:szCs w:val="24"/>
        </w:rPr>
      </w:pPr>
      <m:oMathPara>
        <m:oMathParaPr>
          <m:jc m:val="center"/>
        </m:oMathParaPr>
        <m:oMath>
          <m:r>
            <m:rPr>
              <m:nor/>
            </m:rPr>
            <w:rPr>
              <w:bCs/>
              <w:iCs/>
              <w:sz w:val="24"/>
              <w:szCs w:val="24"/>
            </w:rPr>
            <m:t>NSF</m:t>
          </m:r>
          <m:r>
            <w:rPr>
              <w:rFonts w:ascii="Cambria Math" w:eastAsia="Cambria Math" w:hAnsi="Cambria Math"/>
              <w:sz w:val="24"/>
              <w:szCs w:val="24"/>
            </w:rPr>
            <m:t>=</m:t>
          </m:r>
          <m:f>
            <m:fPr>
              <m:ctrlPr>
                <w:rPr>
                  <w:rFonts w:ascii="Cambria Math" w:eastAsia="Calibri" w:hAnsi="Cambria Math"/>
                  <w:bCs/>
                  <w:sz w:val="24"/>
                  <w:szCs w:val="24"/>
                </w:rPr>
              </m:ctrlPr>
            </m:fPr>
            <m:num>
              <m:nary>
                <m:naryPr>
                  <m:chr m:val="∑"/>
                  <m:grow m:val="1"/>
                  <m:ctrlPr>
                    <w:rPr>
                      <w:rFonts w:ascii="Cambria Math" w:hAnsi="Cambria Math"/>
                      <w:bCs/>
                      <w:sz w:val="24"/>
                      <w:szCs w:val="24"/>
                    </w:rPr>
                  </m:ctrlPr>
                </m:naryPr>
                <m:sub/>
                <m:sup/>
                <m:e>
                  <m:r>
                    <m:rPr>
                      <m:nor/>
                    </m:rPr>
                    <w:rPr>
                      <w:bCs/>
                      <w:sz w:val="24"/>
                      <w:szCs w:val="24"/>
                    </w:rPr>
                    <m:t>NS(i,s,p)</m:t>
                  </m:r>
                </m:e>
              </m:nary>
            </m:num>
            <m:den>
              <m:nary>
                <m:naryPr>
                  <m:chr m:val="∑"/>
                  <m:grow m:val="1"/>
                  <m:ctrlPr>
                    <w:rPr>
                      <w:rFonts w:ascii="Cambria Math" w:hAnsi="Cambria Math"/>
                      <w:bCs/>
                      <w:sz w:val="24"/>
                      <w:szCs w:val="24"/>
                    </w:rPr>
                  </m:ctrlPr>
                </m:naryPr>
                <m:sub/>
                <m:sup/>
                <m:e>
                  <m:r>
                    <m:rPr>
                      <m:nor/>
                    </m:rPr>
                    <w:rPr>
                      <w:bCs/>
                      <w:sz w:val="24"/>
                      <w:szCs w:val="24"/>
                    </w:rPr>
                    <m:t>IS</m:t>
                  </m:r>
                </m:e>
              </m:nary>
            </m:den>
          </m:f>
          <m:r>
            <w:rPr>
              <w:rFonts w:ascii="Cambria Math" w:eastAsia="Calibri" w:hAnsi="Cambria Math"/>
              <w:sz w:val="24"/>
              <w:szCs w:val="24"/>
            </w:rPr>
            <m:t xml:space="preserve"> </m:t>
          </m:r>
          <m:r>
            <m:rPr>
              <m:nor/>
            </m:rPr>
            <w:rPr>
              <w:rFonts w:eastAsia="Calibri"/>
              <w:bCs/>
              <w:sz w:val="24"/>
              <w:szCs w:val="24"/>
            </w:rPr>
            <m:t>. ……………………………………………………. .(2)</m:t>
          </m:r>
        </m:oMath>
      </m:oMathPara>
    </w:p>
    <w:p w14:paraId="1FCBE18F" w14:textId="77777777" w:rsidR="00A47772" w:rsidRPr="00A47772" w:rsidRDefault="00A47772" w:rsidP="00A47772">
      <w:pPr>
        <w:pStyle w:val="ListParagraph"/>
        <w:tabs>
          <w:tab w:val="left" w:pos="426"/>
        </w:tabs>
        <w:spacing w:after="0" w:line="480" w:lineRule="auto"/>
        <w:ind w:left="426"/>
        <w:jc w:val="both"/>
        <w:rPr>
          <w:sz w:val="24"/>
          <w:szCs w:val="24"/>
        </w:rPr>
      </w:pPr>
      <w:r w:rsidRPr="00A47772">
        <w:rPr>
          <w:sz w:val="24"/>
          <w:szCs w:val="24"/>
        </w:rPr>
        <w:t>Keterangan :</w:t>
      </w:r>
    </w:p>
    <w:p w14:paraId="6B98F6C6" w14:textId="77777777" w:rsidR="00A47772" w:rsidRPr="00A47772" w:rsidRDefault="00A47772" w:rsidP="00A47772">
      <w:pPr>
        <w:pStyle w:val="ListParagraph"/>
        <w:tabs>
          <w:tab w:val="left" w:pos="426"/>
        </w:tabs>
        <w:spacing w:after="0" w:line="480" w:lineRule="auto"/>
        <w:ind w:left="426"/>
        <w:jc w:val="both"/>
        <w:rPr>
          <w:sz w:val="24"/>
          <w:szCs w:val="24"/>
        </w:rPr>
      </w:pPr>
      <w:r w:rsidRPr="00A47772">
        <w:rPr>
          <w:sz w:val="24"/>
          <w:szCs w:val="24"/>
        </w:rPr>
        <w:t xml:space="preserve">NSF : nilai rata-rata </w:t>
      </w:r>
      <w:r w:rsidRPr="00A47772">
        <w:rPr>
          <w:i/>
          <w:sz w:val="24"/>
          <w:szCs w:val="24"/>
        </w:rPr>
        <w:t>secondary factor</w:t>
      </w:r>
    </w:p>
    <w:p w14:paraId="6640033D" w14:textId="77777777" w:rsidR="00A47772" w:rsidRPr="00A47772" w:rsidRDefault="00A47772" w:rsidP="00A47772">
      <w:pPr>
        <w:pStyle w:val="ListParagraph"/>
        <w:tabs>
          <w:tab w:val="left" w:pos="426"/>
        </w:tabs>
        <w:spacing w:after="0" w:line="480" w:lineRule="auto"/>
        <w:ind w:left="426"/>
        <w:jc w:val="both"/>
        <w:rPr>
          <w:sz w:val="24"/>
          <w:szCs w:val="24"/>
        </w:rPr>
      </w:pPr>
      <w:r w:rsidRPr="00A47772">
        <w:rPr>
          <w:sz w:val="24"/>
          <w:szCs w:val="24"/>
        </w:rPr>
        <w:t xml:space="preserve">NS (i,s,p)   : jumlah total nilai </w:t>
      </w:r>
      <w:r w:rsidRPr="00A47772">
        <w:rPr>
          <w:i/>
          <w:sz w:val="24"/>
          <w:szCs w:val="24"/>
        </w:rPr>
        <w:t>secondary factor</w:t>
      </w:r>
    </w:p>
    <w:p w14:paraId="40C917FF" w14:textId="77777777" w:rsidR="00A47772" w:rsidRPr="00A47772" w:rsidRDefault="00A47772" w:rsidP="00A47772">
      <w:pPr>
        <w:pStyle w:val="ListParagraph"/>
        <w:tabs>
          <w:tab w:val="left" w:pos="426"/>
        </w:tabs>
        <w:spacing w:after="0" w:line="480" w:lineRule="auto"/>
        <w:ind w:left="426"/>
        <w:jc w:val="both"/>
        <w:rPr>
          <w:i/>
          <w:sz w:val="24"/>
          <w:szCs w:val="24"/>
        </w:rPr>
      </w:pPr>
      <w:r w:rsidRPr="00A47772">
        <w:rPr>
          <w:sz w:val="24"/>
          <w:szCs w:val="24"/>
        </w:rPr>
        <w:t xml:space="preserve">IS     : jumlah item </w:t>
      </w:r>
      <w:r w:rsidRPr="00A47772">
        <w:rPr>
          <w:i/>
          <w:sz w:val="24"/>
          <w:szCs w:val="24"/>
        </w:rPr>
        <w:t>secondary  factor</w:t>
      </w:r>
    </w:p>
    <w:p w14:paraId="7DAA6D7F" w14:textId="77777777" w:rsidR="00A47772" w:rsidRPr="00A47772" w:rsidRDefault="00A47772" w:rsidP="00A47772">
      <w:pPr>
        <w:pStyle w:val="ListParagraph"/>
        <w:numPr>
          <w:ilvl w:val="1"/>
          <w:numId w:val="38"/>
        </w:numPr>
        <w:tabs>
          <w:tab w:val="clear" w:pos="1440"/>
          <w:tab w:val="left" w:pos="540"/>
          <w:tab w:val="left" w:pos="720"/>
          <w:tab w:val="num" w:pos="1620"/>
          <w:tab w:val="left" w:pos="7650"/>
        </w:tabs>
        <w:spacing w:after="0" w:line="480" w:lineRule="auto"/>
        <w:ind w:left="360"/>
        <w:jc w:val="both"/>
        <w:rPr>
          <w:sz w:val="24"/>
          <w:szCs w:val="24"/>
        </w:rPr>
      </w:pPr>
      <w:r w:rsidRPr="00A47772">
        <w:rPr>
          <w:sz w:val="24"/>
          <w:szCs w:val="24"/>
        </w:rPr>
        <w:t xml:space="preserve">Menentukan Nilai Total </w:t>
      </w:r>
    </w:p>
    <w:p w14:paraId="0E379581"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tab/>
        <w:t xml:space="preserve">Setalah menghitung nilai Core Factor dan Secondary Factor pada setiap aspek, selanjutnya adalah menghitung nilai total pada masing-masing aspek yang diprediksi memiliki pengaruh pada kinerja untuk masing-masing profil. Untuk menghitung Nilai Total dapat melalui persamaan (3) berikut ini. </w:t>
      </w:r>
    </w:p>
    <w:p w14:paraId="056F2CCA" w14:textId="77777777" w:rsidR="00A47772" w:rsidRPr="00A47772" w:rsidRDefault="00A47772" w:rsidP="00A47772">
      <w:pPr>
        <w:spacing w:after="0" w:line="480" w:lineRule="auto"/>
        <w:jc w:val="both"/>
        <w:rPr>
          <w:sz w:val="24"/>
          <w:szCs w:val="24"/>
        </w:rPr>
      </w:pPr>
      <w:r w:rsidRPr="00A47772">
        <w:rPr>
          <w:rFonts w:ascii="Cambria Math" w:hAnsi="Cambria Math" w:cs="Cambria Math"/>
          <w:sz w:val="24"/>
          <w:szCs w:val="24"/>
        </w:rPr>
        <w:t>𝑁</w:t>
      </w:r>
      <w:r w:rsidRPr="00A47772">
        <w:rPr>
          <w:sz w:val="24"/>
          <w:szCs w:val="24"/>
        </w:rPr>
        <w:t xml:space="preserve"> = (</w:t>
      </w:r>
      <w:r w:rsidRPr="00A47772">
        <w:rPr>
          <w:rFonts w:ascii="Cambria Math" w:hAnsi="Cambria Math" w:cs="Cambria Math"/>
          <w:sz w:val="24"/>
          <w:szCs w:val="24"/>
        </w:rPr>
        <w:t>𝑋</w:t>
      </w:r>
      <w:r w:rsidRPr="00A47772">
        <w:rPr>
          <w:sz w:val="24"/>
          <w:szCs w:val="24"/>
        </w:rPr>
        <w:t xml:space="preserve">)% </w:t>
      </w:r>
      <w:r w:rsidRPr="00A47772">
        <w:rPr>
          <w:rFonts w:ascii="Cambria Math" w:hAnsi="Cambria Math" w:cs="Cambria Math"/>
          <w:sz w:val="24"/>
          <w:szCs w:val="24"/>
        </w:rPr>
        <w:t>𝑁𝐶𝐹</w:t>
      </w:r>
      <w:r w:rsidRPr="00A47772">
        <w:rPr>
          <w:sz w:val="24"/>
          <w:szCs w:val="24"/>
        </w:rPr>
        <w:t xml:space="preserve"> + (</w:t>
      </w:r>
      <w:r w:rsidRPr="00A47772">
        <w:rPr>
          <w:rFonts w:ascii="Cambria Math" w:hAnsi="Cambria Math" w:cs="Cambria Math"/>
          <w:sz w:val="24"/>
          <w:szCs w:val="24"/>
        </w:rPr>
        <w:t>𝑋</w:t>
      </w:r>
      <w:r w:rsidRPr="00A47772">
        <w:rPr>
          <w:sz w:val="24"/>
          <w:szCs w:val="24"/>
        </w:rPr>
        <w:t xml:space="preserve">)% </w:t>
      </w:r>
      <w:r w:rsidRPr="00A47772">
        <w:rPr>
          <w:rFonts w:ascii="Cambria Math" w:hAnsi="Cambria Math" w:cs="Cambria Math"/>
          <w:sz w:val="24"/>
          <w:szCs w:val="24"/>
        </w:rPr>
        <w:t>𝑁𝑆𝐹</w:t>
      </w:r>
      <w:r w:rsidRPr="00A47772">
        <w:rPr>
          <w:sz w:val="24"/>
          <w:szCs w:val="24"/>
        </w:rPr>
        <w:t xml:space="preserve"> .........................................................................(3)</w:t>
      </w:r>
    </w:p>
    <w:p w14:paraId="1515FA55"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lastRenderedPageBreak/>
        <w:t xml:space="preserve">di mana, </w:t>
      </w:r>
    </w:p>
    <w:p w14:paraId="07314428"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t xml:space="preserve">N : Nilai total setiap atribut </w:t>
      </w:r>
    </w:p>
    <w:p w14:paraId="08106BA1"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t xml:space="preserve">NCF : Nilai rata rata core factor </w:t>
      </w:r>
    </w:p>
    <w:p w14:paraId="78FDC2B2"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t xml:space="preserve">NSF : Nilai rata rata secondary factor </w:t>
      </w:r>
    </w:p>
    <w:p w14:paraId="3A23243F" w14:textId="77777777" w:rsidR="00A47772" w:rsidRPr="00A47772" w:rsidRDefault="00A47772" w:rsidP="00A47772">
      <w:pPr>
        <w:tabs>
          <w:tab w:val="left" w:pos="360"/>
          <w:tab w:val="left" w:pos="720"/>
          <w:tab w:val="left" w:pos="7650"/>
        </w:tabs>
        <w:spacing w:after="0" w:line="480" w:lineRule="auto"/>
        <w:jc w:val="both"/>
        <w:rPr>
          <w:sz w:val="24"/>
          <w:szCs w:val="24"/>
        </w:rPr>
      </w:pPr>
      <w:r w:rsidRPr="00A47772">
        <w:rPr>
          <w:sz w:val="24"/>
          <w:szCs w:val="24"/>
        </w:rPr>
        <w:t xml:space="preserve">(X)% : Nilai persentase masukkan f) </w:t>
      </w:r>
    </w:p>
    <w:p w14:paraId="713248D8" w14:textId="77777777" w:rsidR="00A47772" w:rsidRPr="00A47772" w:rsidRDefault="00A47772" w:rsidP="00A47772">
      <w:pPr>
        <w:pStyle w:val="ListParagraph"/>
        <w:numPr>
          <w:ilvl w:val="0"/>
          <w:numId w:val="39"/>
        </w:numPr>
        <w:tabs>
          <w:tab w:val="left" w:pos="360"/>
          <w:tab w:val="left" w:pos="1080"/>
          <w:tab w:val="left" w:pos="7650"/>
        </w:tabs>
        <w:spacing w:after="0" w:line="480" w:lineRule="auto"/>
        <w:ind w:left="360"/>
        <w:jc w:val="both"/>
        <w:rPr>
          <w:sz w:val="24"/>
          <w:szCs w:val="24"/>
        </w:rPr>
      </w:pPr>
      <w:r w:rsidRPr="00A47772">
        <w:rPr>
          <w:sz w:val="24"/>
          <w:szCs w:val="24"/>
        </w:rPr>
        <w:t xml:space="preserve">Menyusun Perangkingan Setelah Nilai Total didapatkan, kemudian dilanjutkan dengan mencari Nilai Total tertinggi hingga terendah sehingga tersusun rangking nilai dari hasil perhitungan profile matching, (Damuri </w:t>
      </w:r>
      <w:r w:rsidR="003D101A">
        <w:rPr>
          <w:sz w:val="24"/>
          <w:szCs w:val="24"/>
        </w:rPr>
        <w:t>et al</w:t>
      </w:r>
      <w:r w:rsidRPr="00A47772">
        <w:rPr>
          <w:sz w:val="24"/>
          <w:szCs w:val="24"/>
        </w:rPr>
        <w:t>., 2022</w:t>
      </w:r>
      <w:r w:rsidR="00F45C37">
        <w:rPr>
          <w:sz w:val="24"/>
          <w:szCs w:val="24"/>
          <w:lang w:val="id-ID"/>
        </w:rPr>
        <w:t>; 229-230</w:t>
      </w:r>
      <w:r w:rsidRPr="00A47772">
        <w:rPr>
          <w:sz w:val="24"/>
          <w:szCs w:val="24"/>
        </w:rPr>
        <w:t>).</w:t>
      </w:r>
    </w:p>
    <w:p w14:paraId="31217D02" w14:textId="77777777" w:rsidR="00A47772" w:rsidRPr="00A47772" w:rsidRDefault="00A47772" w:rsidP="00A47772">
      <w:pPr>
        <w:tabs>
          <w:tab w:val="left" w:pos="360"/>
        </w:tabs>
        <w:spacing w:after="0" w:line="480" w:lineRule="auto"/>
        <w:jc w:val="both"/>
        <w:rPr>
          <w:b/>
          <w:bCs/>
          <w:iCs/>
          <w:sz w:val="24"/>
          <w:szCs w:val="24"/>
        </w:rPr>
      </w:pPr>
    </w:p>
    <w:p w14:paraId="6CC576FD" w14:textId="77777777" w:rsidR="00A47772" w:rsidRPr="00A47772" w:rsidRDefault="00A47772" w:rsidP="00A47772">
      <w:pPr>
        <w:spacing w:after="0" w:line="480" w:lineRule="auto"/>
        <w:jc w:val="both"/>
        <w:rPr>
          <w:b/>
          <w:bCs/>
          <w:sz w:val="24"/>
          <w:szCs w:val="24"/>
        </w:rPr>
      </w:pPr>
      <w:r w:rsidRPr="00A47772">
        <w:rPr>
          <w:b/>
          <w:sz w:val="24"/>
          <w:szCs w:val="24"/>
        </w:rPr>
        <w:t>II.6.</w:t>
      </w:r>
      <w:bookmarkStart w:id="0" w:name="_Hlk97076306"/>
      <w:r w:rsidRPr="00A47772">
        <w:rPr>
          <w:b/>
          <w:sz w:val="24"/>
          <w:szCs w:val="24"/>
        </w:rPr>
        <w:tab/>
        <w:t>UML (</w:t>
      </w:r>
      <w:r w:rsidRPr="00A47772">
        <w:rPr>
          <w:b/>
          <w:i/>
          <w:sz w:val="24"/>
          <w:szCs w:val="24"/>
        </w:rPr>
        <w:t>Unified Modeling Language</w:t>
      </w:r>
      <w:r w:rsidRPr="00A47772">
        <w:rPr>
          <w:b/>
          <w:sz w:val="24"/>
          <w:szCs w:val="24"/>
        </w:rPr>
        <w:t>)</w:t>
      </w:r>
      <w:bookmarkEnd w:id="0"/>
    </w:p>
    <w:p w14:paraId="6E72A9C4" w14:textId="77777777" w:rsidR="00A47772" w:rsidRPr="00A47772" w:rsidRDefault="00A47772" w:rsidP="00A47772">
      <w:pPr>
        <w:tabs>
          <w:tab w:val="left" w:pos="360"/>
          <w:tab w:val="left" w:pos="709"/>
        </w:tabs>
        <w:spacing w:after="0" w:line="480" w:lineRule="auto"/>
        <w:jc w:val="both"/>
        <w:rPr>
          <w:sz w:val="24"/>
          <w:szCs w:val="24"/>
        </w:rPr>
      </w:pPr>
      <w:r w:rsidRPr="00A47772">
        <w:rPr>
          <w:sz w:val="24"/>
          <w:szCs w:val="24"/>
        </w:rPr>
        <w:tab/>
        <w:t xml:space="preserve">   </w:t>
      </w:r>
      <w:r w:rsidRPr="00A47772">
        <w:rPr>
          <w:sz w:val="24"/>
          <w:szCs w:val="24"/>
        </w:rPr>
        <w:tab/>
      </w:r>
      <w:r w:rsidRPr="00A47772">
        <w:rPr>
          <w:i/>
          <w:sz w:val="24"/>
          <w:szCs w:val="24"/>
        </w:rPr>
        <w:t xml:space="preserve">Unified Modeling Language </w:t>
      </w:r>
      <w:r w:rsidRPr="00A47772">
        <w:rPr>
          <w:sz w:val="24"/>
          <w:szCs w:val="24"/>
        </w:rPr>
        <w:t>(UML). UML adalah bahasa spesifikasi standar yang dipergunakan untuk mendokumentasikan, menspesifikasikan dan membangun perangkat lunak. UML merupakan metodologi dalam mengembangkan sistem berorientasi objek dan juga merupakan alat untuk mendukung pengembangan sistem.</w:t>
      </w:r>
    </w:p>
    <w:p w14:paraId="3FE7A6BC" w14:textId="77777777" w:rsidR="00A47772" w:rsidRPr="00A47772" w:rsidRDefault="00A47772" w:rsidP="00A47772">
      <w:pPr>
        <w:spacing w:after="0" w:line="480" w:lineRule="auto"/>
        <w:ind w:firstLine="540"/>
        <w:jc w:val="both"/>
        <w:rPr>
          <w:sz w:val="24"/>
          <w:szCs w:val="24"/>
        </w:rPr>
      </w:pPr>
      <w:r w:rsidRPr="00A47772">
        <w:rPr>
          <w:sz w:val="24"/>
          <w:szCs w:val="24"/>
        </w:rPr>
        <w:t>Alat bantu yang digunakan dalam perancangan berorientasi objek berbasiskan UML adalah sebagai berikut :</w:t>
      </w:r>
    </w:p>
    <w:p w14:paraId="34F44EBE" w14:textId="77777777" w:rsidR="00A47772" w:rsidRPr="00A47772" w:rsidRDefault="00A47772" w:rsidP="00A47772">
      <w:pPr>
        <w:pStyle w:val="ListParagraph"/>
        <w:numPr>
          <w:ilvl w:val="0"/>
          <w:numId w:val="9"/>
        </w:numPr>
        <w:spacing w:after="0" w:line="480" w:lineRule="auto"/>
        <w:jc w:val="both"/>
        <w:rPr>
          <w:sz w:val="24"/>
          <w:szCs w:val="24"/>
        </w:rPr>
      </w:pPr>
      <w:r w:rsidRPr="00A47772">
        <w:rPr>
          <w:i/>
          <w:sz w:val="24"/>
          <w:szCs w:val="24"/>
        </w:rPr>
        <w:t xml:space="preserve">Use case </w:t>
      </w:r>
      <w:r w:rsidRPr="00A47772">
        <w:rPr>
          <w:sz w:val="24"/>
          <w:szCs w:val="24"/>
        </w:rPr>
        <w:t>Diagram</w:t>
      </w:r>
    </w:p>
    <w:p w14:paraId="1B7D9DB3" w14:textId="77777777" w:rsidR="00A47772" w:rsidRPr="00A47772" w:rsidRDefault="00A47772" w:rsidP="00A47772">
      <w:pPr>
        <w:spacing w:after="0" w:line="480" w:lineRule="auto"/>
        <w:ind w:left="360"/>
        <w:jc w:val="both"/>
        <w:rPr>
          <w:sz w:val="24"/>
          <w:szCs w:val="24"/>
        </w:rPr>
      </w:pPr>
      <w:r w:rsidRPr="00A47772">
        <w:rPr>
          <w:i/>
          <w:sz w:val="24"/>
          <w:szCs w:val="24"/>
        </w:rPr>
        <w:t xml:space="preserve">Use case </w:t>
      </w:r>
      <w:r w:rsidRPr="00A47772">
        <w:rPr>
          <w:sz w:val="24"/>
          <w:szCs w:val="24"/>
        </w:rPr>
        <w:t>diagram merupakan pemodelan untuk kelakukan (</w:t>
      </w:r>
      <w:r w:rsidRPr="00A47772">
        <w:rPr>
          <w:i/>
          <w:sz w:val="24"/>
          <w:szCs w:val="24"/>
        </w:rPr>
        <w:t>behavior</w:t>
      </w:r>
      <w:r w:rsidRPr="00A47772">
        <w:rPr>
          <w:sz w:val="24"/>
          <w:szCs w:val="24"/>
        </w:rPr>
        <w:t xml:space="preserve">) sistem informasi yang akan dibuat. </w:t>
      </w:r>
      <w:r w:rsidRPr="00A47772">
        <w:rPr>
          <w:i/>
          <w:sz w:val="24"/>
          <w:szCs w:val="24"/>
        </w:rPr>
        <w:t xml:space="preserve">Use case </w:t>
      </w:r>
      <w:r w:rsidRPr="00A47772">
        <w:rPr>
          <w:sz w:val="24"/>
          <w:szCs w:val="24"/>
        </w:rPr>
        <w:t xml:space="preserve"> digunakan untuk mengetahui fungsi apa saja yang ada didalam sistem informasi dan siapa saja yang berhak </w:t>
      </w:r>
      <w:r w:rsidRPr="00A47772">
        <w:rPr>
          <w:sz w:val="24"/>
          <w:szCs w:val="24"/>
        </w:rPr>
        <w:lastRenderedPageBreak/>
        <w:t xml:space="preserve">menggunakan fungsi-fungsi tersebut. Simbol-simbol yang digunakan dalam </w:t>
      </w:r>
      <w:r w:rsidRPr="00A47772">
        <w:rPr>
          <w:i/>
          <w:sz w:val="24"/>
          <w:szCs w:val="24"/>
        </w:rPr>
        <w:t>Use Case</w:t>
      </w:r>
      <w:r w:rsidRPr="00A47772">
        <w:rPr>
          <w:sz w:val="24"/>
          <w:szCs w:val="24"/>
        </w:rPr>
        <w:t xml:space="preserve"> Diagram yaitu :</w:t>
      </w:r>
    </w:p>
    <w:p w14:paraId="3D17AB3A" w14:textId="77777777" w:rsidR="00A47772" w:rsidRPr="00A47772" w:rsidRDefault="00A47772" w:rsidP="00A47772">
      <w:pPr>
        <w:spacing w:after="0"/>
        <w:jc w:val="center"/>
        <w:rPr>
          <w:b/>
          <w:sz w:val="24"/>
          <w:szCs w:val="24"/>
        </w:rPr>
      </w:pPr>
      <w:r w:rsidRPr="00A47772">
        <w:rPr>
          <w:b/>
          <w:sz w:val="24"/>
          <w:szCs w:val="24"/>
        </w:rPr>
        <w:t xml:space="preserve">Tabel II.2. Tabel Simbol </w:t>
      </w:r>
      <w:r w:rsidRPr="00A47772">
        <w:rPr>
          <w:b/>
          <w:i/>
          <w:sz w:val="24"/>
          <w:szCs w:val="24"/>
        </w:rPr>
        <w:t>Use Case Diagram</w:t>
      </w:r>
    </w:p>
    <w:tbl>
      <w:tblPr>
        <w:tblW w:w="779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5270"/>
      </w:tblGrid>
      <w:tr w:rsidR="00A47772" w:rsidRPr="00A47772" w14:paraId="075EBC26" w14:textId="77777777">
        <w:tc>
          <w:tcPr>
            <w:tcW w:w="2526" w:type="dxa"/>
            <w:tcBorders>
              <w:top w:val="single" w:sz="4" w:space="0" w:color="auto"/>
              <w:left w:val="single" w:sz="4" w:space="0" w:color="auto"/>
              <w:bottom w:val="single" w:sz="4" w:space="0" w:color="auto"/>
              <w:right w:val="single" w:sz="4" w:space="0" w:color="auto"/>
            </w:tcBorders>
            <w:shd w:val="clear" w:color="auto" w:fill="FFFFFF"/>
          </w:tcPr>
          <w:p w14:paraId="5010A9AF" w14:textId="77777777" w:rsidR="00A47772" w:rsidRPr="00A47772" w:rsidRDefault="00A47772" w:rsidP="00A47772">
            <w:pPr>
              <w:spacing w:after="0"/>
              <w:jc w:val="both"/>
              <w:rPr>
                <w:b/>
                <w:sz w:val="24"/>
                <w:szCs w:val="24"/>
              </w:rPr>
            </w:pPr>
            <w:r w:rsidRPr="00A47772">
              <w:rPr>
                <w:b/>
                <w:sz w:val="24"/>
                <w:szCs w:val="24"/>
              </w:rPr>
              <w:t>Gambar</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14:paraId="2A4A81B5" w14:textId="77777777" w:rsidR="00A47772" w:rsidRPr="00A47772" w:rsidRDefault="00A47772" w:rsidP="00A47772">
            <w:pPr>
              <w:spacing w:after="0"/>
              <w:jc w:val="both"/>
              <w:rPr>
                <w:b/>
                <w:sz w:val="24"/>
                <w:szCs w:val="24"/>
              </w:rPr>
            </w:pPr>
            <w:r w:rsidRPr="00A47772">
              <w:rPr>
                <w:b/>
                <w:sz w:val="24"/>
                <w:szCs w:val="24"/>
              </w:rPr>
              <w:t>Keterangan</w:t>
            </w:r>
          </w:p>
        </w:tc>
      </w:tr>
      <w:tr w:rsidR="00A47772" w:rsidRPr="00A47772" w14:paraId="05BB94FF" w14:textId="77777777">
        <w:tc>
          <w:tcPr>
            <w:tcW w:w="2526" w:type="dxa"/>
            <w:tcBorders>
              <w:top w:val="single" w:sz="4" w:space="0" w:color="auto"/>
              <w:left w:val="single" w:sz="4" w:space="0" w:color="auto"/>
              <w:bottom w:val="single" w:sz="4" w:space="0" w:color="auto"/>
              <w:right w:val="single" w:sz="4" w:space="0" w:color="auto"/>
            </w:tcBorders>
          </w:tcPr>
          <w:p w14:paraId="5864A48B" w14:textId="77777777" w:rsidR="00A47772" w:rsidRPr="00A47772" w:rsidRDefault="00A47772" w:rsidP="00A47772">
            <w:pPr>
              <w:spacing w:after="0"/>
              <w:jc w:val="both"/>
              <w:rPr>
                <w:sz w:val="24"/>
                <w:szCs w:val="24"/>
              </w:rPr>
            </w:pPr>
          </w:p>
        </w:tc>
        <w:tc>
          <w:tcPr>
            <w:tcW w:w="5270" w:type="dxa"/>
            <w:tcBorders>
              <w:top w:val="single" w:sz="4" w:space="0" w:color="auto"/>
              <w:left w:val="single" w:sz="4" w:space="0" w:color="auto"/>
              <w:bottom w:val="single" w:sz="4" w:space="0" w:color="auto"/>
              <w:right w:val="single" w:sz="4" w:space="0" w:color="auto"/>
            </w:tcBorders>
          </w:tcPr>
          <w:p w14:paraId="28093ED1" w14:textId="0870971D" w:rsidR="00A47772" w:rsidRPr="00A47772" w:rsidRDefault="00A47772" w:rsidP="00A47772">
            <w:pPr>
              <w:spacing w:after="0" w:line="360" w:lineRule="auto"/>
              <w:jc w:val="both"/>
              <w:rPr>
                <w:sz w:val="24"/>
                <w:szCs w:val="24"/>
              </w:rPr>
            </w:pPr>
            <w:r w:rsidRPr="00A47772">
              <w:rPr>
                <w:i/>
                <w:sz w:val="24"/>
                <w:szCs w:val="24"/>
              </w:rPr>
              <w:t>Use case</w:t>
            </w:r>
            <w:r w:rsidRPr="00A47772">
              <w:rPr>
                <w:sz w:val="24"/>
                <w:szCs w:val="24"/>
              </w:rPr>
              <w:t xml:space="preserve"> menggambarkan fungsionalitas yang disediakan sistem sebagai unit-unit yang bertukar </w:t>
            </w:r>
            <w:r w:rsidR="00BB3A95" w:rsidRPr="00A47772">
              <w:rPr>
                <w:noProof/>
                <w:sz w:val="24"/>
                <w:szCs w:val="24"/>
              </w:rPr>
              <mc:AlternateContent>
                <mc:Choice Requires="wps">
                  <w:drawing>
                    <wp:anchor distT="0" distB="0" distL="114300" distR="114300" simplePos="0" relativeHeight="251641856" behindDoc="0" locked="0" layoutInCell="1" allowOverlap="1" wp14:anchorId="66505A12" wp14:editId="251DEF43">
                      <wp:simplePos x="0" y="0"/>
                      <wp:positionH relativeFrom="column">
                        <wp:posOffset>-1534160</wp:posOffset>
                      </wp:positionH>
                      <wp:positionV relativeFrom="paragraph">
                        <wp:posOffset>450850</wp:posOffset>
                      </wp:positionV>
                      <wp:extent cx="1085850" cy="352425"/>
                      <wp:effectExtent l="0" t="0" r="0" b="9525"/>
                      <wp:wrapNone/>
                      <wp:docPr id="2000584134" name="Oval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352425"/>
                              </a:xfrm>
                              <a:prstGeom prst="ellipse">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C4344C6" id="Oval 74" o:spid="_x0000_s1026" style="position:absolute;margin-left:-120.8pt;margin-top:35.5pt;width:85.5pt;height:27.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hzYgIAAPMEAAAOAAAAZHJzL2Uyb0RvYy54bWysVMFu2zAMvQ/YPwi6r07SpOuMOkXQIsOA&#10;oC3QDj2zshwbk0VNVOJkXz9KdtJs7WmYD4IoUiTf06OvrnetEVvtqUFbyPHZSAptFZaNXRfy+9Py&#10;06UUFMCWYNDqQu41yev5xw9Xncv1BGs0pfaCk1jKO1fIOgSXZxmpWrdAZ+i0ZWeFvoXApl9npYeO&#10;s7cmm4xGF1mHvnQelSbi09veKecpf1VpFe6rinQQppDcW0irT+tLXLP5FeRrD65u1NAG/EMXLTSW&#10;ix5T3UIAsfHNm1RtozwSVuFMYZthVTVKJwyMZjz6C81jDU4nLEwOuSNN9P/Sqrvto3vwsXVyK1Q/&#10;iBnJOkf50RMNGmJ2lW9jLDcudonF/ZFFvQtC8eF4dDm7nDHZin3ns8l0Mos0Z5AfbjtP4avGVsRN&#10;IbUxjaMIFHLYrij00Yeo1Buaplw2xiRjTzfGiy3wm7IUSuykMECBDwu5TN9QkE6vGSu6Ql6cp9aA&#10;tVYZCNxl68pCkl1LAWbNIlbBp1b+uExvaj4x3pO6o/S9VzfiuAWq+4ZT1iHM2AhHJ5kOsF/JjrsX&#10;LPcPXnjsdUtOLRvOtmKwD+BZqMwyD1+456UyyPBw2ElRo//13nmMZ/2wV4qOhc/Yf27Aa8byzbKy&#10;voyn0zgpyZjOPk/Y8Keel1OP3bQ3yO8w5jF3Km1jfDCHbeWxfeYZXcSq7AKruHbP8mDchH4gecqV&#10;XixSGE+Hg7Cyj07F5JGnyOPT7hm8G3QT+AXu8DAkb7TTx8abFhebgFWThPXK6yB0nqykzuEvEEf3&#10;1E5Rr/+q+W8AAAD//wMAUEsDBBQABgAIAAAAIQDflX9t3wAAAAsBAAAPAAAAZHJzL2Rvd25yZXYu&#10;eG1sTI/LTsMwEEX3SPyDNUjsUicRpCjEqVCldoMQtOUDnHhIAvE4ip0Hf8+wguXMHN05t9itthcz&#10;jr5zpCDZxCCQamc6ahS8Xw7RAwgfNBndO0IF3+hhV15fFTo3bqETzufQCA4hn2sFbQhDLqWvW7Ta&#10;b9yAxLcPN1odeBwbaUa9cLjtZRrHmbS6I/7Q6gH3LdZf58kqOBxf9v7Tv57c87SEuQpvw/GyKHV7&#10;sz49ggi4hj8YfvVZHUp2qtxExoteQZTeJRmzCrYJl2Ii2sa8qBhNs3uQZSH/dyh/AAAA//8DAFBL&#10;AQItABQABgAIAAAAIQC2gziS/gAAAOEBAAATAAAAAAAAAAAAAAAAAAAAAABbQ29udGVudF9UeXBl&#10;c10ueG1sUEsBAi0AFAAGAAgAAAAhADj9If/WAAAAlAEAAAsAAAAAAAAAAAAAAAAALwEAAF9yZWxz&#10;Ly5yZWxzUEsBAi0AFAAGAAgAAAAhABK6CHNiAgAA8wQAAA4AAAAAAAAAAAAAAAAALgIAAGRycy9l&#10;Mm9Eb2MueG1sUEsBAi0AFAAGAAgAAAAhAN+Vf23fAAAACwEAAA8AAAAAAAAAAAAAAAAAvAQAAGRy&#10;cy9kb3ducmV2LnhtbFBLBQYAAAAABAAEAPMAAADIBQAAAAA=&#10;" fillcolor="window" strokecolor="windowText" strokeweight=".5pt">
                      <v:path arrowok="t"/>
                    </v:oval>
                  </w:pict>
                </mc:Fallback>
              </mc:AlternateContent>
            </w:r>
            <w:r w:rsidRPr="00A47772">
              <w:rPr>
                <w:sz w:val="24"/>
                <w:szCs w:val="24"/>
              </w:rPr>
              <w:t xml:space="preserve">pesan antar unit dengan aktor, biasanya dinyatakan dengan menggunakan kata kerja di awal nama </w:t>
            </w:r>
            <w:r w:rsidRPr="00A47772">
              <w:rPr>
                <w:i/>
                <w:sz w:val="24"/>
                <w:szCs w:val="24"/>
              </w:rPr>
              <w:t>use case</w:t>
            </w:r>
            <w:r w:rsidRPr="00A47772">
              <w:rPr>
                <w:sz w:val="24"/>
                <w:szCs w:val="24"/>
              </w:rPr>
              <w:t>.</w:t>
            </w:r>
          </w:p>
        </w:tc>
      </w:tr>
      <w:tr w:rsidR="00A47772" w:rsidRPr="00A47772" w14:paraId="57CC8691" w14:textId="77777777">
        <w:tc>
          <w:tcPr>
            <w:tcW w:w="2526" w:type="dxa"/>
            <w:tcBorders>
              <w:top w:val="single" w:sz="4" w:space="0" w:color="auto"/>
              <w:left w:val="single" w:sz="4" w:space="0" w:color="auto"/>
              <w:bottom w:val="single" w:sz="4" w:space="0" w:color="auto"/>
              <w:right w:val="single" w:sz="4" w:space="0" w:color="auto"/>
            </w:tcBorders>
          </w:tcPr>
          <w:p w14:paraId="084FAF8A" w14:textId="2A1A3887" w:rsidR="00A47772" w:rsidRPr="00A47772" w:rsidRDefault="00BB3A95" w:rsidP="00A47772">
            <w:pPr>
              <w:spacing w:after="0"/>
              <w:jc w:val="both"/>
              <w:rPr>
                <w:sz w:val="24"/>
                <w:szCs w:val="24"/>
              </w:rPr>
            </w:pPr>
            <w:r w:rsidRPr="00A47772">
              <w:rPr>
                <w:noProof/>
                <w:sz w:val="24"/>
                <w:szCs w:val="24"/>
              </w:rPr>
              <mc:AlternateContent>
                <mc:Choice Requires="wps">
                  <w:drawing>
                    <wp:anchor distT="0" distB="0" distL="114300" distR="114300" simplePos="0" relativeHeight="251646976" behindDoc="0" locked="0" layoutInCell="1" allowOverlap="1" wp14:anchorId="339C5F46" wp14:editId="66B43320">
                      <wp:simplePos x="0" y="0"/>
                      <wp:positionH relativeFrom="column">
                        <wp:posOffset>778510</wp:posOffset>
                      </wp:positionH>
                      <wp:positionV relativeFrom="paragraph">
                        <wp:posOffset>407670</wp:posOffset>
                      </wp:positionV>
                      <wp:extent cx="47625" cy="133350"/>
                      <wp:effectExtent l="0" t="0" r="9525" b="0"/>
                      <wp:wrapNone/>
                      <wp:docPr id="93461182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25" cy="13335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167DB33" id="Straight Connector 7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pt,32.1pt" to="65.05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SyAuQEAAGEDAAAOAAAAZHJzL2Uyb0RvYy54bWysU01vEzEQvSPxHyzfyeaDFFhl00Ojcqmg&#10;UssPmHrtXQvbY3lMNvn3jJ0PCtwQe7A8npnnN89vN7cH78ReJ7IYOrmYzaXQQWFvw9DJb8/37z5K&#10;QRlCDw6D7uRRk7zdvn2zmWKrlzii63USDBKonWInx5xj2zSkRu2BZhh14KTB5CFzmIamTzAxunfN&#10;cj6/aSZMfUyoNBGf7k5Jua34xmiVvxpDOgvXSeaW65rq+lLWZruBdkgQR6vONOAfWHiwgS+9Qu0g&#10;g/iR7F9Q3qqEhCbPFPoGjbFK1xl4msX8j2meRoi6zsLiULzKRP8PVn3Z34XHVKirQ3iKD6i+E4vS&#10;TJHaa7IEFE9lB5N8KWfu4lCFPF6F1IcsFB++/3CzXEuhOLNYrVbrqnMD7aU3JsqfNXpRNp10NpQx&#10;oYX9A+VyO7SXknIc8N46V5/KBTF18tO6wgMbxjjIfJOPfScpDFKAG9iJKqeKSOhsX7oLDh3pziWx&#10;BzYDe6jH6ZkZS+GAMid4jPoVUzCD31oLnR3QeGquqXOZCwVaV6+d2f+Sq+xesD8+poum/I4V/ey5&#10;YpTXMe9f/xnbnwAAAP//AwBQSwMEFAAGAAgAAAAhAGItW9TdAAAACQEAAA8AAABkcnMvZG93bnJl&#10;di54bWxMj8tOwzAQRfdI/IM1SOzoJG4bVSFOhXjsaQkS7Nx4SCLicYjdNPw97qosr+bo3jPFdra9&#10;mGj0nWMF6SIBQVw703GjoHp7uduA8EGz0b1jUvBLHrbl9VWhc+NOvKNpHxoRS9jnWkEbwpAj+rol&#10;q/3CDcTx9uVGq0OMY4Nm1KdYbnuUSZKh1R3HhVYP9NhS/b0/WgXLn89XrLj+kDg9rd+f02pYYaXU&#10;7c38cA8i0BwuMJz1ozqU0engjmy86GOWMouogmwlQZyBZZKCOCjYrCVgWeD/D8o/AAAA//8DAFBL&#10;AQItABQABgAIAAAAIQC2gziS/gAAAOEBAAATAAAAAAAAAAAAAAAAAAAAAABbQ29udGVudF9UeXBl&#10;c10ueG1sUEsBAi0AFAAGAAgAAAAhADj9If/WAAAAlAEAAAsAAAAAAAAAAAAAAAAALwEAAF9yZWxz&#10;Ly5yZWxzUEsBAi0AFAAGAAgAAAAhAL1BLIC5AQAAYQMAAA4AAAAAAAAAAAAAAAAALgIAAGRycy9l&#10;Mm9Eb2MueG1sUEsBAi0AFAAGAAgAAAAhAGItW9TdAAAACQEAAA8AAAAAAAAAAAAAAAAAEwQAAGRy&#10;cy9kb3ducmV2LnhtbFBLBQYAAAAABAAEAPMAAAAdBQAAAAA=&#10;" strokecolor="windowText">
                      <o:lock v:ext="edit" shapetype="f"/>
                    </v:line>
                  </w:pict>
                </mc:Fallback>
              </mc:AlternateContent>
            </w:r>
            <w:r w:rsidRPr="00A47772">
              <w:rPr>
                <w:noProof/>
                <w:sz w:val="24"/>
                <w:szCs w:val="24"/>
              </w:rPr>
              <mc:AlternateContent>
                <mc:Choice Requires="wps">
                  <w:drawing>
                    <wp:anchor distT="0" distB="0" distL="114300" distR="114300" simplePos="0" relativeHeight="251645952" behindDoc="0" locked="0" layoutInCell="1" allowOverlap="1" wp14:anchorId="10FFC824" wp14:editId="3C0023E3">
                      <wp:simplePos x="0" y="0"/>
                      <wp:positionH relativeFrom="column">
                        <wp:posOffset>730885</wp:posOffset>
                      </wp:positionH>
                      <wp:positionV relativeFrom="paragraph">
                        <wp:posOffset>407670</wp:posOffset>
                      </wp:positionV>
                      <wp:extent cx="47625" cy="133350"/>
                      <wp:effectExtent l="0" t="0" r="9525" b="0"/>
                      <wp:wrapNone/>
                      <wp:docPr id="439335555"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 cy="13335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E99C8FA" id="Straight Connector 70" o:spid="_x0000_s1026" style="position:absolute;flip:x;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55pt,32.1pt" to="61.3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HrAwAEAAGsDAAAOAAAAZHJzL2Uyb0RvYy54bWysU01vGyEQvVfqf0Dc6/VHnbYrr3OIlfYQ&#10;tZGS/oAJC7uowCCGeu1/3wE7Ttrequ4BMQw83nu83VwfvBN7nchi6ORiNpdCB4W9DUMnvz/evvso&#10;BWUIPTgMupNHTfJ6+/bNZoqtXuKIrtdJMEigdoqdHHOObdOQGrUHmmHUgZsGk4fMZRqaPsHE6N41&#10;y/n8qpkw9TGh0kS8ujs15bbiG6NV/mYM6SxcJ5lbrmOq41MZm+0G2iFBHK0604B/YOHBBr70ArWD&#10;DOJnsn9BeasSEpo8U+gbNMYqXTWwmsX8DzUPI0RdtbA5FC820f+DVV/3N+E+FerqEB7iHaofxKY0&#10;U6T20iwFxdO2g0leGGfjF37vqplViEO19HixVB+yULz4/sPVci2F4s5itVqtq+MNtAWlXBoT5c8a&#10;vSiTTjobimBoYX9HufB42VKWA95a5+qjuSCmTn5aV3jg6BgHmW/yse8khUEKcANnUuVUEQmd7cvp&#10;gkNHunFJ7IFjwWnqcXpkxlI4oMwNllG/Eg9m8NvRQnQHNJ4O19Z5mwsFWtfUndm/GFdmT9gf79Oz&#10;u/yiFf2cvhKZ1zXPX/8j218AAAD//wMAUEsDBBQABgAIAAAAIQAtS61u3AAAAAkBAAAPAAAAZHJz&#10;L2Rvd25yZXYueG1sTI9BTsMwEEX3SNzBmkrsqBOLRCXEqSgCiR1KygEmsUmi2uModpvA6XFXsPya&#10;p//flPvVGnbRsx8dSUi3CTBNnVMj9RI+j2/3O2A+ICk0jrSEb+1hX93elFgot1CtL03oWSwhX6CE&#10;IYSp4Nx3g7bot27SFG9fbrYYYpx7rmZcYrk1XCRJzi2OFBcGnPTLoLtTc7YSlo/HusbEvP+ka9O+&#10;Cn5wlB2kvNusz0/Agl7DHwxX/agOVXRq3ZmUZybmNEsjKiF/EMCugBA5sFbCLhPAq5L//6D6BQAA&#10;//8DAFBLAQItABQABgAIAAAAIQC2gziS/gAAAOEBAAATAAAAAAAAAAAAAAAAAAAAAABbQ29udGVu&#10;dF9UeXBlc10ueG1sUEsBAi0AFAAGAAgAAAAhADj9If/WAAAAlAEAAAsAAAAAAAAAAAAAAAAALwEA&#10;AF9yZWxzLy5yZWxzUEsBAi0AFAAGAAgAAAAhAAh4esDAAQAAawMAAA4AAAAAAAAAAAAAAAAALgIA&#10;AGRycy9lMm9Eb2MueG1sUEsBAi0AFAAGAAgAAAAhAC1LrW7cAAAACQEAAA8AAAAAAAAAAAAAAAAA&#10;GgQAAGRycy9kb3ducmV2LnhtbFBLBQYAAAAABAAEAPMAAAAjBQAAAAA=&#10;" strokecolor="windowText">
                      <o:lock v:ext="edit" shapetype="f"/>
                    </v:line>
                  </w:pict>
                </mc:Fallback>
              </mc:AlternateContent>
            </w:r>
            <w:r w:rsidRPr="00A47772">
              <w:rPr>
                <w:noProof/>
                <w:sz w:val="24"/>
                <w:szCs w:val="24"/>
              </w:rPr>
              <mc:AlternateContent>
                <mc:Choice Requires="wps">
                  <w:drawing>
                    <wp:anchor distT="4294967293" distB="4294967293" distL="114300" distR="114300" simplePos="0" relativeHeight="251644928" behindDoc="0" locked="0" layoutInCell="1" allowOverlap="1" wp14:anchorId="3FADBA09" wp14:editId="1979C59C">
                      <wp:simplePos x="0" y="0"/>
                      <wp:positionH relativeFrom="column">
                        <wp:posOffset>654685</wp:posOffset>
                      </wp:positionH>
                      <wp:positionV relativeFrom="paragraph">
                        <wp:posOffset>312419</wp:posOffset>
                      </wp:positionV>
                      <wp:extent cx="257175" cy="0"/>
                      <wp:effectExtent l="0" t="0" r="0" b="0"/>
                      <wp:wrapNone/>
                      <wp:docPr id="828942562"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788B49F" id="Straight Connector 68" o:spid="_x0000_s1026" style="position:absolute;z-index:2516449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page" from="51.55pt,24.6pt" to="71.8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mCctAEAAF0DAAAOAAAAZHJzL2Uyb0RvYy54bWysU01v2zAMvQ/YfxB0X5wEyLoZcXpo0F2K&#10;rUC7H8DKki1MEgVRi51/P0r5WLvdhvkgUCL59Pj0vL2dvRMHnchi6ORqsZRCB4W9DUMnvz/ff/gk&#10;BWUIPTgMupNHTfJ29/7ddoqtXuOIrtdJMEigdoqdHHOObdOQGrUHWmDUgZMGk4fM2zQ0fYKJ0b1r&#10;1svlx2bC1MeEShPx6f6UlLuKb4xW+ZsxpLNwnWRuua6pri9lbXZbaIcEcbTqTAP+gYUHG/jSK9Qe&#10;Moifyf4F5a1KSGjyQqFv0BirdJ2Bp1kt/5jmaYSo6ywsDsWrTPT/YNXXw114TIW6msNTfED1g1iU&#10;ZorUXpNlQ/FUNpvkSzlzF3MV8ngVUs9ZKD5cb25WNxsp1CXVQHvpi4nyF41elKCTzoYyIrRweKBc&#10;bob2UlKOA95b5+ozuSCmTn7erAsysFmMg8yhj30nKQxSgBvYhSqnikjobF+6Cw4d6c4lcQA2Avun&#10;x+mZ2UrhgDIneIT6FUMwgzethc4eaDw119S5zIUCravPzux/S1WiF+yPj+miJ79hRT/7rZjk9Z7j&#10;13/F7hcAAAD//wMAUEsDBBQABgAIAAAAIQBH8rNq2wAAAAkBAAAPAAAAZHJzL2Rvd25yZXYueG1s&#10;TI/LTsMwEEX3SP0Ha5DY0cmLCkKcquKxhzaVYOfGQxIRj0PspuHvccUClnfm6M6ZYj2bXkw0us6y&#10;hHgZgSCure64kVDtnq9vQTivWKveMkn4JgfrcnFRqFzbE7/StPWNCCXsciWh9X7IEV3dklFuaQfi&#10;sPuwo1E+xLFBPapTKDc9JlG0QqM6DhdaNdBDS/Xn9mgkpF/vL1hx/Zbg9Hizf4qrIcNKyqvLeXMP&#10;wtPs/2A46wd1KIPTwR5ZO9GHHKVxQCVkdwmIM5ClKxCH3wGWBf7/oPwBAAD//wMAUEsBAi0AFAAG&#10;AAgAAAAhALaDOJL+AAAA4QEAABMAAAAAAAAAAAAAAAAAAAAAAFtDb250ZW50X1R5cGVzXS54bWxQ&#10;SwECLQAUAAYACAAAACEAOP0h/9YAAACUAQAACwAAAAAAAAAAAAAAAAAvAQAAX3JlbHMvLnJlbHNQ&#10;SwECLQAUAAYACAAAACEAeSJgnLQBAABdAwAADgAAAAAAAAAAAAAAAAAuAgAAZHJzL2Uyb0RvYy54&#10;bWxQSwECLQAUAAYACAAAACEAR/KzatsAAAAJAQAADwAAAAAAAAAAAAAAAAAOBAAAZHJzL2Rvd25y&#10;ZXYueG1sUEsFBgAAAAAEAAQA8wAAABYFAAAAAA==&#10;" strokecolor="windowText">
                      <o:lock v:ext="edit" shapetype="f"/>
                    </v:line>
                  </w:pict>
                </mc:Fallback>
              </mc:AlternateContent>
            </w:r>
            <w:r w:rsidRPr="00A47772">
              <w:rPr>
                <w:noProof/>
                <w:sz w:val="24"/>
                <w:szCs w:val="24"/>
              </w:rPr>
              <mc:AlternateContent>
                <mc:Choice Requires="wps">
                  <w:drawing>
                    <wp:anchor distT="0" distB="0" distL="114297" distR="114297" simplePos="0" relativeHeight="251643904" behindDoc="0" locked="0" layoutInCell="1" allowOverlap="1" wp14:anchorId="06C6C483" wp14:editId="303ED120">
                      <wp:simplePos x="0" y="0"/>
                      <wp:positionH relativeFrom="column">
                        <wp:posOffset>778509</wp:posOffset>
                      </wp:positionH>
                      <wp:positionV relativeFrom="paragraph">
                        <wp:posOffset>264795</wp:posOffset>
                      </wp:positionV>
                      <wp:extent cx="0" cy="142875"/>
                      <wp:effectExtent l="0" t="0" r="19050" b="9525"/>
                      <wp:wrapNone/>
                      <wp:docPr id="4217931"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287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5AEE2F7" id="Straight Connector 66" o:spid="_x0000_s1026" style="position:absolute;z-index:25164390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page" from="61.3pt,20.85pt" to="61.3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CsgEAAF0DAAAOAAAAZHJzL2Uyb0RvYy54bWysU8lu2zAQvRfoPxC817KNuk0FyznESC9B&#10;GyDpB0y4SES5gcNa8t93SMlOl1tRHQhylqc3j4/728lZdlIJTfAd36zWnCkvgjS+7/i35/t3N5xh&#10;Bi/BBq86flbIbw9v3+zH2KptGIKVKjEC8diOseNDzrFtGhSDcoCrEJWnpA7JQaZj6huZYCR0Z5vt&#10;ev2hGUOSMQWhECl6nJP8UPG1ViJ/1RpVZrbjxC3XNdX1pazNYQ9tnyAORiw04B9YODCefnqFOkIG&#10;9iOZv6CcESlg0HklgmuC1kaoOgNNs1n/Mc3TAFHVWUgcjFeZ8P/Bii+nO/+YCnUx+af4EMR3JFGa&#10;MWJ7TZYDxrls0smVcuLOpirk+SqkmjITc1BQdPN+e/NxVzRuoL30xYT5swqOlU3HrfFlRGjh9IB5&#10;Lr2UlLAP98baek3Ws7Hjn3bbHWcCyCzaQqati7Lj6HvOwPbkQpFTRcRgjSzdBQfPeGcTOwEZgfwj&#10;w/hMbDmzgJkSNEL9FrK/tRY6R8Bhbq6ppcz6Aq2qzxb2r1KV3UuQ58d00ZPusEqx+K2Y5NdzVf31&#10;VRx+AgAA//8DAFBLAwQUAAYACAAAACEAK0+pU9sAAAAJAQAADwAAAGRycy9kb3ducmV2LnhtbEyP&#10;TU+EMBCG7yb+h2ZMvLkDFdEgZWP8uOuKid66dAQinSLtsvjv7e5Fj+/Mk3eeKdeLHcRMk+8dK0hX&#10;CQjixpmeWwX169PFDQgfNBs9OCYFP+RhXZ2elLowbs8vNG9CK2IJ+0Ir6EIYC0TfdGS1X7mROO4+&#10;3WR1iHFq0Ux6H8vtgDJJcrS653ih0yPdd9R8bXZWweX3xzPW3LxLnB+u3h7TesywVur8bLm7BRFo&#10;CX8wHPSjOlTRaet2bLwYYpYyj6iCLL0GcQCOg62CPJOAVYn/P6h+AQAA//8DAFBLAQItABQABgAI&#10;AAAAIQC2gziS/gAAAOEBAAATAAAAAAAAAAAAAAAAAAAAAABbQ29udGVudF9UeXBlc10ueG1sUEsB&#10;Ai0AFAAGAAgAAAAhADj9If/WAAAAlAEAAAsAAAAAAAAAAAAAAAAALwEAAF9yZWxzLy5yZWxzUEsB&#10;Ai0AFAAGAAgAAAAhAH4gPwKyAQAAXQMAAA4AAAAAAAAAAAAAAAAALgIAAGRycy9lMm9Eb2MueG1s&#10;UEsBAi0AFAAGAAgAAAAhACtPqVPbAAAACQEAAA8AAAAAAAAAAAAAAAAADAQAAGRycy9kb3ducmV2&#10;LnhtbFBLBQYAAAAABAAEAPMAAAAUBQAAAAA=&#10;" strokecolor="windowText">
                      <o:lock v:ext="edit" shapetype="f"/>
                    </v:line>
                  </w:pict>
                </mc:Fallback>
              </mc:AlternateContent>
            </w:r>
            <w:r w:rsidRPr="00A47772">
              <w:rPr>
                <w:noProof/>
                <w:sz w:val="24"/>
                <w:szCs w:val="24"/>
              </w:rPr>
              <mc:AlternateContent>
                <mc:Choice Requires="wps">
                  <w:drawing>
                    <wp:anchor distT="0" distB="0" distL="114300" distR="114300" simplePos="0" relativeHeight="251642880" behindDoc="0" locked="0" layoutInCell="1" allowOverlap="1" wp14:anchorId="126D95E2" wp14:editId="7D10E80C">
                      <wp:simplePos x="0" y="0"/>
                      <wp:positionH relativeFrom="column">
                        <wp:posOffset>654685</wp:posOffset>
                      </wp:positionH>
                      <wp:positionV relativeFrom="paragraph">
                        <wp:posOffset>64770</wp:posOffset>
                      </wp:positionV>
                      <wp:extent cx="257175" cy="200025"/>
                      <wp:effectExtent l="0" t="0" r="9525" b="9525"/>
                      <wp:wrapNone/>
                      <wp:docPr id="653731271"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00025"/>
                              </a:xfrm>
                              <a:prstGeom prst="ellipse">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CD22EC" id="Oval 64" o:spid="_x0000_s1026" style="position:absolute;margin-left:51.55pt;margin-top:5.1pt;width:20.25pt;height:15.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tb4YgIAAPIEAAAOAAAAZHJzL2Uyb0RvYy54bWysVMFu2zAMvQ/YPwi6r06ypu2MOkXQIsOA&#10;oA3QDj2zshwbk0VNVOJkXz9KdtJs7WmYD4IoUiTf06Ovb3atEVvtqUFbyPHZSAptFZaNXRfy+9Pi&#10;05UUFMCWYNDqQu41yZvZxw/Xncv1BGs0pfaCk1jKO1fIOgSXZxmpWrdAZ+i0ZWeFvoXApl9npYeO&#10;s7cmm4xGF1mHvnQelSbi07veKWcpf1VpFR6qinQQppDcW0irT+tLXLPZNeRrD65u1NAG/EMXLTSW&#10;ix5T3UEAsfHNm1RtozwSVuFMYZthVTVKJwyMZjz6C81jDU4nLEwOuSNN9P/Sqvvto1v52Dq5Jaof&#10;xIxknaP86IkGDTG7yrcxlhsXu8Ti/sii3gWh+HAyvRxfTqVQ7OInGk2mkeUM8sNl5yl81diKuCmk&#10;NqZxFHFCDtslhT76EJVaQ9OUi8aYZOzp1nixBX5SVkKJnRQGKPBhIRfpGwrS6TVjRVfIi89TloEC&#10;llplIPC2dWUhya6lALNmDavgUyt/XKY3NZ8Y7kldxsnfe3Ujjjugum84ZR3CjI1wdFLpAPuV67h7&#10;wXK/8sJjL1tyatFwtiWDXYFnnTIUnr3wwEtlkOHhsJOiRv/rvfMYz/JhrxQd656x/9yA14zlm2Vh&#10;fRmfn8dBScb59HLChj/1vJx67Ka9RX6HMU+5U2kb44M5bCuP7TOP6DxWZRdYxbV7lgfjNvTzyEOu&#10;9Hyewng4HISlfXQqJo88RR6fds/g3aCbwC9wj4cZeaOdPjbetDjfBKyaJKxXXged82AldQ4/gTi5&#10;p3aKev1VzX4DAAD//wMAUEsDBBQABgAIAAAAIQDvR+WW3QAAAAkBAAAPAAAAZHJzL2Rvd25yZXYu&#10;eG1sTI/LTsMwEEX3SPyDNUjsqJO2KijEqVCldoMQtOUDnHiapMTjKHYe/D2TFd3N1RzdOZNuJ9uI&#10;ATtfO1IQLyIQSIUzNZUKvs/7pxcQPmgyunGECn7Rwza7v0t1YtxIRxxOoRRcQj7RCqoQ2kRKX1Ro&#10;tV+4Fol3F9dZHTh2pTSdHrncNnIZRRtpdU18odIt7iosfk69VbA/fOz81X8e3Xs/hiEPX+3hPCr1&#10;+DC9vYIIOIV/GGZ9VoeMnXLXk/Gi4RytYkbnYQliBtarDYhcwTp+Bpml8vaD7A8AAP//AwBQSwEC&#10;LQAUAAYACAAAACEAtoM4kv4AAADhAQAAEwAAAAAAAAAAAAAAAAAAAAAAW0NvbnRlbnRfVHlwZXNd&#10;LnhtbFBLAQItABQABgAIAAAAIQA4/SH/1gAAAJQBAAALAAAAAAAAAAAAAAAAAC8BAABfcmVscy8u&#10;cmVsc1BLAQItABQABgAIAAAAIQCaxtb4YgIAAPIEAAAOAAAAAAAAAAAAAAAAAC4CAABkcnMvZTJv&#10;RG9jLnhtbFBLAQItABQABgAIAAAAIQDvR+WW3QAAAAkBAAAPAAAAAAAAAAAAAAAAALwEAABkcnMv&#10;ZG93bnJldi54bWxQSwUGAAAAAAQABADzAAAAxgUAAAAA&#10;" fillcolor="window" strokecolor="windowText" strokeweight=".5pt">
                      <v:path arrowok="t"/>
                    </v:oval>
                  </w:pict>
                </mc:Fallback>
              </mc:AlternateContent>
            </w:r>
          </w:p>
        </w:tc>
        <w:tc>
          <w:tcPr>
            <w:tcW w:w="5270" w:type="dxa"/>
            <w:tcBorders>
              <w:top w:val="single" w:sz="4" w:space="0" w:color="auto"/>
              <w:left w:val="single" w:sz="4" w:space="0" w:color="auto"/>
              <w:bottom w:val="single" w:sz="4" w:space="0" w:color="auto"/>
              <w:right w:val="single" w:sz="4" w:space="0" w:color="auto"/>
            </w:tcBorders>
          </w:tcPr>
          <w:p w14:paraId="740DFDBF" w14:textId="77777777" w:rsidR="00A47772" w:rsidRPr="00A47772" w:rsidRDefault="00A47772" w:rsidP="00A47772">
            <w:pPr>
              <w:spacing w:after="0" w:line="360" w:lineRule="auto"/>
              <w:jc w:val="both"/>
              <w:rPr>
                <w:sz w:val="24"/>
                <w:szCs w:val="24"/>
              </w:rPr>
            </w:pPr>
            <w:r w:rsidRPr="00A47772">
              <w:rPr>
                <w:sz w:val="24"/>
                <w:szCs w:val="24"/>
              </w:rPr>
              <w:t xml:space="preserve">Aktor adalah </w:t>
            </w:r>
            <w:r w:rsidRPr="00A47772">
              <w:rPr>
                <w:i/>
                <w:sz w:val="24"/>
                <w:szCs w:val="24"/>
              </w:rPr>
              <w:t xml:space="preserve">abstraction </w:t>
            </w:r>
            <w:r w:rsidRPr="00A47772">
              <w:rPr>
                <w:sz w:val="24"/>
                <w:szCs w:val="24"/>
              </w:rPr>
              <w:t xml:space="preserve">dari orang atau sistem yang lain yang mengaktifkan fungsi dari target sistem. Untuk mengidentifikasikan aktor, harus ditentukan pembagian tenaga kerja dan tugas-tugas yang berkaitan dengan peran pada konteks target sistem. Orang atau sistem bisa muncul dalam beberapa peran. Perlu dicatat bahwa aktor berinteraksi dengan </w:t>
            </w:r>
            <w:r w:rsidRPr="00A47772">
              <w:rPr>
                <w:i/>
                <w:sz w:val="24"/>
                <w:szCs w:val="24"/>
              </w:rPr>
              <w:t>use case</w:t>
            </w:r>
            <w:r w:rsidRPr="00A47772">
              <w:rPr>
                <w:sz w:val="24"/>
                <w:szCs w:val="24"/>
              </w:rPr>
              <w:t xml:space="preserve">, tetapi tidak memiliki control terhadap </w:t>
            </w:r>
            <w:r w:rsidRPr="00A47772">
              <w:rPr>
                <w:i/>
                <w:sz w:val="24"/>
                <w:szCs w:val="24"/>
              </w:rPr>
              <w:t>use case</w:t>
            </w:r>
            <w:r w:rsidRPr="00A47772">
              <w:rPr>
                <w:sz w:val="24"/>
                <w:szCs w:val="24"/>
              </w:rPr>
              <w:t>.</w:t>
            </w:r>
          </w:p>
        </w:tc>
      </w:tr>
      <w:tr w:rsidR="00A47772" w:rsidRPr="00A47772" w14:paraId="6CADDC03" w14:textId="77777777">
        <w:tc>
          <w:tcPr>
            <w:tcW w:w="2526" w:type="dxa"/>
            <w:tcBorders>
              <w:top w:val="single" w:sz="4" w:space="0" w:color="auto"/>
              <w:left w:val="single" w:sz="4" w:space="0" w:color="auto"/>
              <w:bottom w:val="single" w:sz="4" w:space="0" w:color="auto"/>
              <w:right w:val="single" w:sz="4" w:space="0" w:color="auto"/>
            </w:tcBorders>
          </w:tcPr>
          <w:p w14:paraId="5C533E05" w14:textId="4768F5FA" w:rsidR="00A47772" w:rsidRPr="00A47772" w:rsidRDefault="00BB3A95" w:rsidP="00A47772">
            <w:pPr>
              <w:spacing w:after="0"/>
              <w:jc w:val="both"/>
              <w:rPr>
                <w:sz w:val="24"/>
                <w:szCs w:val="24"/>
              </w:rPr>
            </w:pPr>
            <w:r w:rsidRPr="00A47772">
              <w:rPr>
                <w:noProof/>
                <w:sz w:val="24"/>
                <w:szCs w:val="24"/>
              </w:rPr>
              <mc:AlternateContent>
                <mc:Choice Requires="wps">
                  <w:drawing>
                    <wp:anchor distT="4294967293" distB="4294967293" distL="114300" distR="114300" simplePos="0" relativeHeight="251648000" behindDoc="0" locked="0" layoutInCell="1" allowOverlap="1" wp14:anchorId="111BACBC" wp14:editId="68F2D883">
                      <wp:simplePos x="0" y="0"/>
                      <wp:positionH relativeFrom="column">
                        <wp:posOffset>330835</wp:posOffset>
                      </wp:positionH>
                      <wp:positionV relativeFrom="paragraph">
                        <wp:posOffset>358774</wp:posOffset>
                      </wp:positionV>
                      <wp:extent cx="962025" cy="0"/>
                      <wp:effectExtent l="0" t="0" r="0" b="0"/>
                      <wp:wrapNone/>
                      <wp:docPr id="133260187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62025"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6D14A32" id="Straight Connector 62" o:spid="_x0000_s1026" style="position:absolute;z-index:2516480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05pt,28.25pt" to="101.8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r3itAEAAF4DAAAOAAAAZHJzL2Uyb0RvYy54bWysU01v3CAQvVfqf0Dcu3ZWStRY680hq/QS&#10;tZGS/oAJBhsVGMTQtfffd2A/mqa3qj6ggZl5vHk8b+4W78ReJ7IYenm1aqXQQeFgw9jL7y8Pnz5L&#10;QRnCAA6D7uVBk7zbfvywmWOn1zihG3QSDBKom2Mvp5xj1zSkJu2BVhh14KTB5CHzNo3NkGBmdO+a&#10;ddveNDOmISZUmohPd8ek3FZ8Y7TK34whnYXrJXPLdU11fS1rs91ANyaIk1UnGvAPLDzYwJdeoHaQ&#10;QfxM9i8ob1VCQpNXCn2Dxlil6ww8zVX7bprnCaKus7A4FC8y0f+DVV/39+EpFepqCc/xEdUPYlGa&#10;OVJ3SZYNxWPZYpIv5cxdLFXIw0VIvWSh+PD2Zt2ur6VQ51QD3bkvJspfNHpRgl46G8qI0MH+kXK5&#10;GbpzSTkO+GCdq8/kgpjZY7ftNb+kAnaLcZA59HHoJYVRCnAj21DlVCEJnR1KewGiA927JPbATmAD&#10;DTi/MF0pHFDmBM9Qv+IIpvBHa+GzA5qOzTV1KnOhQOtqtBP931qV6BWHw1M6C8qPWNFPhisuebvn&#10;+O1vsf0FAAD//wMAUEsDBBQABgAIAAAAIQBCKdZ+3gAAAAgBAAAPAAAAZHJzL2Rvd25yZXYueG1s&#10;TI/NTsMwEITvSLyDtUhcEHUa1AiFOBVQIS4IldAHcOPNjxqvrdhJw9uziAOcVrszmv2m2C52EDOO&#10;oXekYL1KQCDVzvTUKjh8vtzegwhRk9GDI1TwhQG25eVFoXPjzvSBcxVbwSEUcq2gi9HnUoa6Q6vD&#10;ynkk1ho3Wh15HVtpRn3mcDvINEkyaXVP/KHTHp87rE/VZBXsdze7U/X+tITDW+On1jdxfp2Vur5a&#10;Hh9ARFzinxl+8BkdSmY6uolMEIOCTbpmJ89sA4L1NLnLQBx/D7Is5P8C5TcAAAD//wMAUEsBAi0A&#10;FAAGAAgAAAAhALaDOJL+AAAA4QEAABMAAAAAAAAAAAAAAAAAAAAAAFtDb250ZW50X1R5cGVzXS54&#10;bWxQSwECLQAUAAYACAAAACEAOP0h/9YAAACUAQAACwAAAAAAAAAAAAAAAAAvAQAAX3JlbHMvLnJl&#10;bHNQSwECLQAUAAYACAAAACEAy4694rQBAABeAwAADgAAAAAAAAAAAAAAAAAuAgAAZHJzL2Uyb0Rv&#10;Yy54bWxQSwECLQAUAAYACAAAACEAQinWft4AAAAIAQAADwAAAAAAAAAAAAAAAAAOBAAAZHJzL2Rv&#10;d25yZXYueG1sUEsFBgAAAAAEAAQA8wAAABkFAAAAAA==&#10;" strokecolor="windowText" strokeweight="1.5pt">
                      <o:lock v:ext="edit" shapetype="f"/>
                    </v:line>
                  </w:pict>
                </mc:Fallback>
              </mc:AlternateContent>
            </w:r>
          </w:p>
        </w:tc>
        <w:tc>
          <w:tcPr>
            <w:tcW w:w="5270" w:type="dxa"/>
            <w:tcBorders>
              <w:top w:val="single" w:sz="4" w:space="0" w:color="auto"/>
              <w:left w:val="single" w:sz="4" w:space="0" w:color="auto"/>
              <w:bottom w:val="single" w:sz="4" w:space="0" w:color="auto"/>
              <w:right w:val="single" w:sz="4" w:space="0" w:color="auto"/>
            </w:tcBorders>
          </w:tcPr>
          <w:p w14:paraId="007F1B64" w14:textId="77777777" w:rsidR="00A47772" w:rsidRPr="00A47772" w:rsidRDefault="00A47772" w:rsidP="00A47772">
            <w:pPr>
              <w:spacing w:after="0" w:line="360" w:lineRule="auto"/>
              <w:jc w:val="both"/>
              <w:rPr>
                <w:sz w:val="24"/>
                <w:szCs w:val="24"/>
              </w:rPr>
            </w:pPr>
            <w:r w:rsidRPr="00A47772">
              <w:rPr>
                <w:sz w:val="24"/>
                <w:szCs w:val="24"/>
              </w:rPr>
              <w:t xml:space="preserve">Asosiasi antara aktor dan </w:t>
            </w:r>
            <w:r w:rsidRPr="00A47772">
              <w:rPr>
                <w:i/>
                <w:sz w:val="24"/>
                <w:szCs w:val="24"/>
              </w:rPr>
              <w:t>use case</w:t>
            </w:r>
            <w:r w:rsidRPr="00A47772">
              <w:rPr>
                <w:sz w:val="24"/>
                <w:szCs w:val="24"/>
              </w:rPr>
              <w:t>, digambarkan dengan garis tanpa panah yang mengindikasikan siapa atau apa yang meminta interaksi secara langsung dan bukannya mengidikasikan aliran data.</w:t>
            </w:r>
          </w:p>
          <w:p w14:paraId="274A6914" w14:textId="77777777" w:rsidR="00A47772" w:rsidRPr="00A47772" w:rsidRDefault="00A47772" w:rsidP="00A47772">
            <w:pPr>
              <w:spacing w:after="0"/>
              <w:jc w:val="both"/>
              <w:rPr>
                <w:sz w:val="24"/>
                <w:szCs w:val="24"/>
              </w:rPr>
            </w:pPr>
          </w:p>
        </w:tc>
      </w:tr>
      <w:tr w:rsidR="00A47772" w:rsidRPr="00A47772" w14:paraId="5AF38BE4" w14:textId="77777777">
        <w:tc>
          <w:tcPr>
            <w:tcW w:w="2526" w:type="dxa"/>
            <w:tcBorders>
              <w:top w:val="single" w:sz="4" w:space="0" w:color="auto"/>
              <w:left w:val="single" w:sz="4" w:space="0" w:color="auto"/>
              <w:bottom w:val="single" w:sz="4" w:space="0" w:color="auto"/>
              <w:right w:val="single" w:sz="4" w:space="0" w:color="auto"/>
            </w:tcBorders>
          </w:tcPr>
          <w:p w14:paraId="64DE49D3" w14:textId="709AACB5" w:rsidR="00A47772" w:rsidRPr="00A47772" w:rsidRDefault="00BB3A95" w:rsidP="00A47772">
            <w:pPr>
              <w:spacing w:after="0"/>
              <w:jc w:val="both"/>
              <w:rPr>
                <w:sz w:val="24"/>
                <w:szCs w:val="24"/>
              </w:rPr>
            </w:pPr>
            <w:r w:rsidRPr="00A47772">
              <w:rPr>
                <w:noProof/>
                <w:sz w:val="24"/>
                <w:szCs w:val="24"/>
              </w:rPr>
              <mc:AlternateContent>
                <mc:Choice Requires="wps">
                  <w:drawing>
                    <wp:anchor distT="4294967293" distB="4294967293" distL="114300" distR="114300" simplePos="0" relativeHeight="251649024" behindDoc="0" locked="0" layoutInCell="1" allowOverlap="1" wp14:anchorId="6DBE7386" wp14:editId="210C5161">
                      <wp:simplePos x="0" y="0"/>
                      <wp:positionH relativeFrom="column">
                        <wp:posOffset>378460</wp:posOffset>
                      </wp:positionH>
                      <wp:positionV relativeFrom="paragraph">
                        <wp:posOffset>203834</wp:posOffset>
                      </wp:positionV>
                      <wp:extent cx="914400" cy="0"/>
                      <wp:effectExtent l="0" t="76200" r="0" b="95250"/>
                      <wp:wrapNone/>
                      <wp:docPr id="1877828607"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14400" cy="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type w14:anchorId="4DCEC9D5" id="_x0000_t32" coordsize="21600,21600" o:spt="32" o:oned="t" path="m,l21600,21600e" filled="f">
                      <v:path arrowok="t" fillok="f" o:connecttype="none"/>
                      <o:lock v:ext="edit" shapetype="t"/>
                    </v:shapetype>
                    <v:shape id="Straight Arrow Connector 60" o:spid="_x0000_s1026" type="#_x0000_t32" style="position:absolute;margin-left:29.8pt;margin-top:16.05pt;width:1in;height:0;flip:y;z-index:2516490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ONK0AEAAI4DAAAOAAAAZHJzL2Uyb0RvYy54bWysU8Fu2zAMvQ/YPwi6L3aCdtiMOD0k6y7F&#10;VqDd7qws2cJkURC12P77UUqadtttmA8CZZqP75HP25t5dOKoI1n0rVyvaim0V9hZ37fy2+Ptuw9S&#10;UALfgUOvW7lokje7t2+2U2j0Bgd0nY6CQTw1U2jlkFJoqorUoEegFQbtOWkwjpD4GvuqizAx+uiq&#10;TV2/ryaMXYioNBG/PZySclfwjdEqfTWGdBKulcwtlTOW8ymf1W4LTR8hDFadacA/sBjBem56gTpA&#10;AvEz2r+gRqsiEpq0UjhWaIxVumhgNev6DzUPAwRdtPBwKFzGRP8PVn057v19zNTV7B/CHaofxEOp&#10;pkDNJZkvFE6fzSaOwjgbvvO+i2ZWIeYy0uUyUj0nofjlx/XVVc2DV8+pCpqMkBuGSOmzxlHkoJWU&#10;Ith+SHv0nveG8YQOxztKmdFLQS72eGudK+tzXkzc6XpzzX2ATWQcJA7H0DGq76UA17M7VYqFL6Gz&#10;Xa7OOLTQ3kVxBDYI+6rD6ZG5S+GAEidYUHmyUZjBb6WZ9gFoOBWX1MlPCaz75DuRlsCWhxhxOtc7&#10;n3vqYsyzrJfZ5ugJu+U+Pi+Al17ang2aXfX6zvHr32j3CwAA//8DAFBLAwQUAAYACAAAACEA6ZWJ&#10;bN4AAAAIAQAADwAAAGRycy9kb3ducmV2LnhtbEyPwU7DMBBE70j8g7VIXFDrNFUqCHEqVMgNpNL2&#10;wNGNlyTUXkex2wa+nkUc4Lgzo9k3xXJ0VpxwCJ0nBbNpAgKp9qajRsFuW01uQYSoyWjrCRV8YoBl&#10;eXlR6Nz4M73iaRMbwSUUcq2gjbHPpQx1i06Hqe+R2Hv3g9ORz6GRZtBnLndWpkmykE53xB9a3eOq&#10;xfqwOToFz2/b7unjcFPjY7X6qlz2YtdZVOr6any4BxFxjH9h+MFndCiZae+PZIKwCrK7BScVzNMZ&#10;CPbTZM7C/leQZSH/Dyi/AQAA//8DAFBLAQItABQABgAIAAAAIQC2gziS/gAAAOEBAAATAAAAAAAA&#10;AAAAAAAAAAAAAABbQ29udGVudF9UeXBlc10ueG1sUEsBAi0AFAAGAAgAAAAhADj9If/WAAAAlAEA&#10;AAsAAAAAAAAAAAAAAAAALwEAAF9yZWxzLy5yZWxzUEsBAi0AFAAGAAgAAAAhAPMs40rQAQAAjgMA&#10;AA4AAAAAAAAAAAAAAAAALgIAAGRycy9lMm9Eb2MueG1sUEsBAi0AFAAGAAgAAAAhAOmViWzeAAAA&#10;CAEAAA8AAAAAAAAAAAAAAAAAKgQAAGRycy9kb3ducmV2LnhtbFBLBQYAAAAABAAEAPMAAAA1BQAA&#10;AAA=&#10;" strokecolor="windowText">
                      <v:stroke endarrow="open"/>
                      <o:lock v:ext="edit" shapetype="f"/>
                    </v:shape>
                  </w:pict>
                </mc:Fallback>
              </mc:AlternateContent>
            </w:r>
          </w:p>
        </w:tc>
        <w:tc>
          <w:tcPr>
            <w:tcW w:w="5270" w:type="dxa"/>
            <w:tcBorders>
              <w:top w:val="single" w:sz="4" w:space="0" w:color="auto"/>
              <w:left w:val="single" w:sz="4" w:space="0" w:color="auto"/>
              <w:bottom w:val="single" w:sz="4" w:space="0" w:color="auto"/>
              <w:right w:val="single" w:sz="4" w:space="0" w:color="auto"/>
            </w:tcBorders>
          </w:tcPr>
          <w:p w14:paraId="3EC30715" w14:textId="77777777" w:rsidR="00A47772" w:rsidRPr="00A47772" w:rsidRDefault="00A47772" w:rsidP="00A47772">
            <w:pPr>
              <w:spacing w:after="0" w:line="360" w:lineRule="auto"/>
              <w:jc w:val="both"/>
              <w:rPr>
                <w:sz w:val="24"/>
                <w:szCs w:val="24"/>
              </w:rPr>
            </w:pPr>
            <w:r w:rsidRPr="00A47772">
              <w:rPr>
                <w:sz w:val="24"/>
                <w:szCs w:val="24"/>
              </w:rPr>
              <w:t xml:space="preserve">Asosiasi antara aktor dan </w:t>
            </w:r>
            <w:r w:rsidRPr="00A47772">
              <w:rPr>
                <w:i/>
                <w:sz w:val="24"/>
                <w:szCs w:val="24"/>
              </w:rPr>
              <w:t>use case</w:t>
            </w:r>
            <w:r w:rsidRPr="00A47772">
              <w:rPr>
                <w:sz w:val="24"/>
                <w:szCs w:val="24"/>
              </w:rPr>
              <w:t xml:space="preserve"> yang menggunakan panah terbuka untuk mengidinkasikan bila aktor berinteraksi secara pasif dengan sistem.</w:t>
            </w:r>
          </w:p>
        </w:tc>
      </w:tr>
      <w:tr w:rsidR="00A47772" w:rsidRPr="00A47772" w14:paraId="60AEA3CB" w14:textId="77777777">
        <w:tc>
          <w:tcPr>
            <w:tcW w:w="2526" w:type="dxa"/>
            <w:tcBorders>
              <w:top w:val="single" w:sz="4" w:space="0" w:color="auto"/>
              <w:left w:val="single" w:sz="4" w:space="0" w:color="auto"/>
              <w:bottom w:val="single" w:sz="4" w:space="0" w:color="auto"/>
              <w:right w:val="single" w:sz="4" w:space="0" w:color="auto"/>
            </w:tcBorders>
          </w:tcPr>
          <w:p w14:paraId="4C4A8CCF" w14:textId="7CA5A483" w:rsidR="00A47772" w:rsidRPr="00A47772" w:rsidRDefault="00BB3A95" w:rsidP="00A47772">
            <w:pPr>
              <w:spacing w:after="0"/>
              <w:jc w:val="both"/>
              <w:rPr>
                <w:sz w:val="24"/>
                <w:szCs w:val="24"/>
              </w:rPr>
            </w:pPr>
            <w:r w:rsidRPr="00A47772">
              <w:rPr>
                <w:noProof/>
                <w:sz w:val="24"/>
                <w:szCs w:val="24"/>
              </w:rPr>
              <mc:AlternateContent>
                <mc:Choice Requires="wps">
                  <w:drawing>
                    <wp:anchor distT="4294967293" distB="4294967293" distL="114300" distR="114300" simplePos="0" relativeHeight="251650048" behindDoc="0" locked="0" layoutInCell="1" allowOverlap="1" wp14:anchorId="3E62C39B" wp14:editId="482633FF">
                      <wp:simplePos x="0" y="0"/>
                      <wp:positionH relativeFrom="column">
                        <wp:posOffset>378460</wp:posOffset>
                      </wp:positionH>
                      <wp:positionV relativeFrom="paragraph">
                        <wp:posOffset>195579</wp:posOffset>
                      </wp:positionV>
                      <wp:extent cx="914400" cy="0"/>
                      <wp:effectExtent l="0" t="76200" r="0" b="95250"/>
                      <wp:wrapNone/>
                      <wp:docPr id="1728272294"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14400" cy="0"/>
                              </a:xfrm>
                              <a:prstGeom prst="straightConnector1">
                                <a:avLst/>
                              </a:prstGeom>
                              <a:noFill/>
                              <a:ln w="9525" cap="flat" cmpd="sng" algn="ctr">
                                <a:solidFill>
                                  <a:sysClr val="windowText" lastClr="000000"/>
                                </a:solidFill>
                                <a:prstDash val="dash"/>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04F9B6C2" id="Straight Arrow Connector 58" o:spid="_x0000_s1026" type="#_x0000_t32" style="position:absolute;margin-left:29.8pt;margin-top:15.4pt;width:1in;height:0;flip:y;z-index:2516500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CvE0QEAAI0DAAAOAAAAZHJzL2Uyb0RvYy54bWysU01v2zAMvQ/YfxB0X5wE7bAZcXpI1l2K&#10;rUC73Vl92MJkURC1OP73o5Q07bbbMB8EyjQfHx+fNzfH0YuDSeQwdHK1WEphgkLtQt/Jb4+37z5I&#10;QRmCBo/BdHI2JG+2b99sptiaNQ7otUmCQQK1U+zkkHNsm4bUYEagBUYTOGkxjZD5mvpGJ5gYffTN&#10;erl830yYdEyoDBG/3Z+SclvxrTUqf7WWTBa+k8wt1zPV86mczXYDbZ8gDk6dacA/sBjBBW56gdpD&#10;BvEzub+gRqcSEtq8UDg2aK1Tps7A06yWf0zzMEA0dRYWh+JFJvp/sOrLYRfuU6GujuEh3qH6QSxK&#10;M0VqL8lyoXj67GjTKKx38Tvvu87MU4hjlXS+SGqOWSh++XF1dbVk4dVzqoG2IJSGMVH+bHAUJegk&#10;5QSuH/IOQ+C9YTqhw+GOcmH0UlCKA9467+v6fBATd7peX3MfYBNZD5nDMWpGDb0U4Ht2p8qp8iX0&#10;TpfqgkMz7XwSB2CDsK80To/MXQoPlDnBA9WnGIUZ/FZaaO+BhlOx5uhkpwzOfwpa5Dmy4yElnM7l&#10;PpSWpvryPNWLtCV6Qj3fp2f9eee169mfxVSv7xy//ou2vwAAAP//AwBQSwMEFAAGAAgAAAAhAHpi&#10;S1zZAAAACAEAAA8AAABkcnMvZG93bnJldi54bWxMT8tOwzAQvCPxD9YicaN2G9FAiFNRJA5IXBr4&#10;gG3sJhHxOordxPD1LOIAx53XzpS75AYx2yn0njSsVwqEpcabnloN72/PN3cgQkQyOHiyGj5tgF11&#10;eVFiYfxCBzvXsRUcQqFADV2MYyFlaDrrMKz8aIm5k58cRj6nVpoJFw53g9wotZUOe+IPHY72qbPN&#10;R312XCN/Wb5w3h/WeXbaz3V6XVLeaH19lR4fQESb4p8YfuqzByrudPRnMkEMGm7vt6zUkClewPxG&#10;ZQwcfwFZlfL/gOobAAD//wMAUEsBAi0AFAAGAAgAAAAhALaDOJL+AAAA4QEAABMAAAAAAAAAAAAA&#10;AAAAAAAAAFtDb250ZW50X1R5cGVzXS54bWxQSwECLQAUAAYACAAAACEAOP0h/9YAAACUAQAACwAA&#10;AAAAAAAAAAAAAAAvAQAAX3JlbHMvLnJlbHNQSwECLQAUAAYACAAAACEAz7ArxNEBAACNAwAADgAA&#10;AAAAAAAAAAAAAAAuAgAAZHJzL2Uyb0RvYy54bWxQSwECLQAUAAYACAAAACEAemJLXNkAAAAIAQAA&#10;DwAAAAAAAAAAAAAAAAArBAAAZHJzL2Rvd25yZXYueG1sUEsFBgAAAAAEAAQA8wAAADEFAAAAAA==&#10;" strokecolor="windowText">
                      <v:stroke dashstyle="dash" endarrow="open"/>
                      <o:lock v:ext="edit" shapetype="f"/>
                    </v:shape>
                  </w:pict>
                </mc:Fallback>
              </mc:AlternateContent>
            </w:r>
          </w:p>
        </w:tc>
        <w:tc>
          <w:tcPr>
            <w:tcW w:w="5270" w:type="dxa"/>
            <w:tcBorders>
              <w:top w:val="single" w:sz="4" w:space="0" w:color="auto"/>
              <w:left w:val="single" w:sz="4" w:space="0" w:color="auto"/>
              <w:bottom w:val="single" w:sz="4" w:space="0" w:color="auto"/>
              <w:right w:val="single" w:sz="4" w:space="0" w:color="auto"/>
            </w:tcBorders>
          </w:tcPr>
          <w:p w14:paraId="6308B903" w14:textId="77777777" w:rsidR="00A47772" w:rsidRPr="00A47772" w:rsidRDefault="00A47772" w:rsidP="00A47772">
            <w:pPr>
              <w:spacing w:after="0" w:line="360" w:lineRule="auto"/>
              <w:jc w:val="both"/>
              <w:rPr>
                <w:sz w:val="24"/>
                <w:szCs w:val="24"/>
              </w:rPr>
            </w:pPr>
            <w:r w:rsidRPr="00A47772">
              <w:rPr>
                <w:i/>
                <w:sz w:val="24"/>
                <w:szCs w:val="24"/>
              </w:rPr>
              <w:t xml:space="preserve">Include, </w:t>
            </w:r>
            <w:r w:rsidRPr="00A47772">
              <w:rPr>
                <w:sz w:val="24"/>
                <w:szCs w:val="24"/>
              </w:rPr>
              <w:t xml:space="preserve">merupakan di dalam </w:t>
            </w:r>
            <w:r w:rsidRPr="00A47772">
              <w:rPr>
                <w:i/>
                <w:sz w:val="24"/>
                <w:szCs w:val="24"/>
              </w:rPr>
              <w:t>use case</w:t>
            </w:r>
            <w:r w:rsidRPr="00A47772">
              <w:rPr>
                <w:sz w:val="24"/>
                <w:szCs w:val="24"/>
              </w:rPr>
              <w:t xml:space="preserve"> lain (</w:t>
            </w:r>
            <w:r w:rsidRPr="00A47772">
              <w:rPr>
                <w:i/>
                <w:sz w:val="24"/>
                <w:szCs w:val="24"/>
              </w:rPr>
              <w:t>required</w:t>
            </w:r>
            <w:r w:rsidRPr="00A47772">
              <w:rPr>
                <w:sz w:val="24"/>
                <w:szCs w:val="24"/>
              </w:rPr>
              <w:t xml:space="preserve">) atau pemanggilan </w:t>
            </w:r>
            <w:r w:rsidRPr="00A47772">
              <w:rPr>
                <w:i/>
                <w:sz w:val="24"/>
                <w:szCs w:val="24"/>
              </w:rPr>
              <w:t>use case</w:t>
            </w:r>
            <w:r w:rsidRPr="00A47772">
              <w:rPr>
                <w:sz w:val="24"/>
                <w:szCs w:val="24"/>
              </w:rPr>
              <w:t xml:space="preserve"> oleh </w:t>
            </w:r>
            <w:r w:rsidRPr="00A47772">
              <w:rPr>
                <w:i/>
                <w:sz w:val="24"/>
                <w:szCs w:val="24"/>
              </w:rPr>
              <w:t>use case</w:t>
            </w:r>
            <w:r w:rsidRPr="00A47772">
              <w:rPr>
                <w:sz w:val="24"/>
                <w:szCs w:val="24"/>
              </w:rPr>
              <w:t xml:space="preserve"> lain, contohnya adalah pemanggilan sebuah fungsi program.</w:t>
            </w:r>
          </w:p>
        </w:tc>
      </w:tr>
      <w:tr w:rsidR="00A47772" w:rsidRPr="00A47772" w14:paraId="20FF50E7" w14:textId="77777777">
        <w:tc>
          <w:tcPr>
            <w:tcW w:w="2526" w:type="dxa"/>
            <w:tcBorders>
              <w:top w:val="single" w:sz="4" w:space="0" w:color="auto"/>
              <w:left w:val="single" w:sz="4" w:space="0" w:color="auto"/>
              <w:bottom w:val="single" w:sz="4" w:space="0" w:color="auto"/>
              <w:right w:val="single" w:sz="4" w:space="0" w:color="auto"/>
            </w:tcBorders>
          </w:tcPr>
          <w:p w14:paraId="26CE9EAE" w14:textId="79FF5F72" w:rsidR="00A47772" w:rsidRPr="00A47772" w:rsidRDefault="00BB3A95" w:rsidP="00A47772">
            <w:pPr>
              <w:spacing w:after="0"/>
              <w:jc w:val="both"/>
              <w:rPr>
                <w:sz w:val="24"/>
                <w:szCs w:val="24"/>
              </w:rPr>
            </w:pPr>
            <w:r w:rsidRPr="00A47772">
              <w:rPr>
                <w:noProof/>
                <w:sz w:val="24"/>
                <w:szCs w:val="24"/>
              </w:rPr>
              <w:lastRenderedPageBreak/>
              <mc:AlternateContent>
                <mc:Choice Requires="wps">
                  <w:drawing>
                    <wp:anchor distT="4294967293" distB="4294967293" distL="114300" distR="114300" simplePos="0" relativeHeight="251651072" behindDoc="0" locked="0" layoutInCell="1" allowOverlap="1" wp14:anchorId="6DF6E8BF" wp14:editId="2B1C5BED">
                      <wp:simplePos x="0" y="0"/>
                      <wp:positionH relativeFrom="column">
                        <wp:posOffset>387985</wp:posOffset>
                      </wp:positionH>
                      <wp:positionV relativeFrom="paragraph">
                        <wp:posOffset>187324</wp:posOffset>
                      </wp:positionV>
                      <wp:extent cx="857250" cy="0"/>
                      <wp:effectExtent l="38100" t="76200" r="0" b="95250"/>
                      <wp:wrapNone/>
                      <wp:docPr id="1319496547"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57250" cy="0"/>
                              </a:xfrm>
                              <a:prstGeom prst="straightConnector1">
                                <a:avLst/>
                              </a:prstGeom>
                              <a:noFill/>
                              <a:ln w="9525" cap="flat" cmpd="sng" algn="ctr">
                                <a:solidFill>
                                  <a:sysClr val="windowText" lastClr="000000"/>
                                </a:solidFill>
                                <a:prstDash val="dash"/>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0BAACF7" id="Straight Arrow Connector 56" o:spid="_x0000_s1026" type="#_x0000_t32" style="position:absolute;margin-left:30.55pt;margin-top:14.75pt;width:67.5pt;height:0;flip:x;z-index:2516510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IPP0gEAAI0DAAAOAAAAZHJzL2Uyb0RvYy54bWysU01v2zAMvQ/YfxB0X5wGyNYZcXpI1u1Q&#10;bAXa/QBWH7YwWRRELXb+/SglTbvtNswHgTLNx8fH583NPHpxMIkchk5eLZZSmKBQu9B38vvj7btr&#10;KShD0OAxmE4eDcmb7ds3mym2ZoUDem2SYJBA7RQ7OeQc26YhNZgRaIHRBE5aTCNkvqa+0QkmRh99&#10;s1ou3zcTJh0TKkPEb/enpNxWfGuNyt+sJZOF7yRzy/VM9XwqZ7PdQNsniINTZxrwDyxGcIGbXqD2&#10;kEH8TO4vqNGphIQ2LxSODVrrlKkz8DRXyz+meRggmjoLi0PxIhP9P1j19bAL96lQV3N4iHeofhCL&#10;0kyR2kuyXCiePpttGoX1Ln7hfdeZeQoxV0mPF0nNnIXil9frD6s1C6+eUw20BaE0jInyZ4OjKEEn&#10;KSdw/ZB3GALvDdMJHQ53lAujl4JSHPDWeV/X54OYOvlxvVpzH2ATWQ+ZwzFqRg29FOB7dqfKqfIl&#10;9E6X6oJDR9r5JA7ABmFfaZwembsUHihzggeqTzEKM/ittNDeAw2nYs3RyU4ZnP8UtMjHyI6HlHA6&#10;l/tQWprqy/NUL9KW6An18T496887r13P/iymen3n+PVftP0FAAD//wMAUEsDBBQABgAIAAAAIQDN&#10;xPEW3AAAAAgBAAAPAAAAZHJzL2Rvd25yZXYueG1sTI/BTsMwEETvSPyDtUjcqJMiEhriVBSJAxKX&#10;Bj5gG2+TiHgdxW5i+HpccaDHnZmdfVtugxnETJPrLStIVwkI4sbqnlsFnx+vd48gnEfWOFgmBd/k&#10;YFtdX5VYaLvwnubatyKWsCtQQef9WEjpmo4MupUdiaN3tJNBH8eplXrCJZabQa6TJJMGe44XOhzp&#10;paPmqz6ZiJG/LT847/Zpfn/czXV4X0LeKHV7E56fQHgK/j8MZ/y4A1VkOtgTaycGBVmaxqSC9eYB&#10;xNnfZFE4/AmyKuXlA9UvAAAA//8DAFBLAQItABQABgAIAAAAIQC2gziS/gAAAOEBAAATAAAAAAAA&#10;AAAAAAAAAAAAAABbQ29udGVudF9UeXBlc10ueG1sUEsBAi0AFAAGAAgAAAAhADj9If/WAAAAlAEA&#10;AAsAAAAAAAAAAAAAAAAALwEAAF9yZWxzLy5yZWxzUEsBAi0AFAAGAAgAAAAhAEFsg8/SAQAAjQMA&#10;AA4AAAAAAAAAAAAAAAAALgIAAGRycy9lMm9Eb2MueG1sUEsBAi0AFAAGAAgAAAAhAM3E8RbcAAAA&#10;CAEAAA8AAAAAAAAAAAAAAAAALAQAAGRycy9kb3ducmV2LnhtbFBLBQYAAAAABAAEAPMAAAA1BQAA&#10;AAA=&#10;" strokecolor="windowText">
                      <v:stroke dashstyle="dash" endarrow="open"/>
                      <o:lock v:ext="edit" shapetype="f"/>
                    </v:shape>
                  </w:pict>
                </mc:Fallback>
              </mc:AlternateContent>
            </w:r>
          </w:p>
        </w:tc>
        <w:tc>
          <w:tcPr>
            <w:tcW w:w="5270" w:type="dxa"/>
            <w:tcBorders>
              <w:top w:val="single" w:sz="4" w:space="0" w:color="auto"/>
              <w:left w:val="single" w:sz="4" w:space="0" w:color="auto"/>
              <w:bottom w:val="single" w:sz="4" w:space="0" w:color="auto"/>
              <w:right w:val="single" w:sz="4" w:space="0" w:color="auto"/>
            </w:tcBorders>
          </w:tcPr>
          <w:p w14:paraId="5FAA3D52" w14:textId="77777777" w:rsidR="00A47772" w:rsidRPr="00A47772" w:rsidRDefault="00A47772" w:rsidP="00A47772">
            <w:pPr>
              <w:spacing w:after="0" w:line="360" w:lineRule="auto"/>
              <w:jc w:val="both"/>
              <w:rPr>
                <w:sz w:val="24"/>
                <w:szCs w:val="24"/>
              </w:rPr>
            </w:pPr>
            <w:r w:rsidRPr="00A47772">
              <w:rPr>
                <w:i/>
                <w:sz w:val="24"/>
                <w:szCs w:val="24"/>
              </w:rPr>
              <w:t xml:space="preserve">Extend, </w:t>
            </w:r>
            <w:r w:rsidRPr="00A47772">
              <w:rPr>
                <w:sz w:val="24"/>
                <w:szCs w:val="24"/>
              </w:rPr>
              <w:t xml:space="preserve">merupakan perluasan dari </w:t>
            </w:r>
            <w:r w:rsidRPr="00A47772">
              <w:rPr>
                <w:i/>
                <w:sz w:val="24"/>
                <w:szCs w:val="24"/>
              </w:rPr>
              <w:t>use case</w:t>
            </w:r>
            <w:r w:rsidRPr="00A47772">
              <w:rPr>
                <w:sz w:val="24"/>
                <w:szCs w:val="24"/>
              </w:rPr>
              <w:t xml:space="preserve"> lain jika kondisi atau syarat terpenuhi.</w:t>
            </w:r>
          </w:p>
        </w:tc>
      </w:tr>
    </w:tbl>
    <w:p w14:paraId="7DCF66C9" w14:textId="77777777" w:rsidR="00A47772" w:rsidRPr="00A47772" w:rsidRDefault="00A47772" w:rsidP="00A47772">
      <w:pPr>
        <w:spacing w:after="0"/>
        <w:jc w:val="center"/>
        <w:rPr>
          <w:bCs/>
          <w:iCs/>
          <w:sz w:val="24"/>
          <w:szCs w:val="24"/>
        </w:rPr>
      </w:pPr>
      <w:r w:rsidRPr="00A47772">
        <w:rPr>
          <w:bCs/>
          <w:iCs/>
          <w:sz w:val="24"/>
          <w:szCs w:val="24"/>
        </w:rPr>
        <w:t>(Sumber : Julianto Simatupang; 2019)</w:t>
      </w:r>
    </w:p>
    <w:p w14:paraId="18A7280E" w14:textId="77777777" w:rsidR="00A47772" w:rsidRPr="00A47772" w:rsidRDefault="00A47772" w:rsidP="00A47772">
      <w:pPr>
        <w:tabs>
          <w:tab w:val="left" w:pos="2812"/>
        </w:tabs>
        <w:spacing w:after="0"/>
        <w:jc w:val="both"/>
        <w:rPr>
          <w:sz w:val="24"/>
          <w:szCs w:val="24"/>
        </w:rPr>
      </w:pPr>
    </w:p>
    <w:p w14:paraId="5FB85E73" w14:textId="77777777" w:rsidR="00A47772" w:rsidRPr="00A47772" w:rsidRDefault="00A47772" w:rsidP="00A47772">
      <w:pPr>
        <w:tabs>
          <w:tab w:val="left" w:pos="2812"/>
        </w:tabs>
        <w:spacing w:after="0"/>
        <w:jc w:val="both"/>
        <w:rPr>
          <w:sz w:val="24"/>
          <w:szCs w:val="24"/>
        </w:rPr>
      </w:pPr>
    </w:p>
    <w:p w14:paraId="3F0C58EA" w14:textId="77777777" w:rsidR="00A47772" w:rsidRPr="00A47772" w:rsidRDefault="00A47772" w:rsidP="00A47772">
      <w:pPr>
        <w:tabs>
          <w:tab w:val="left" w:pos="2812"/>
        </w:tabs>
        <w:spacing w:after="0"/>
        <w:jc w:val="both"/>
        <w:rPr>
          <w:sz w:val="24"/>
          <w:szCs w:val="24"/>
        </w:rPr>
      </w:pPr>
    </w:p>
    <w:p w14:paraId="57BBDB81" w14:textId="77777777" w:rsidR="00A47772" w:rsidRPr="00A47772" w:rsidRDefault="00A47772" w:rsidP="00A47772">
      <w:pPr>
        <w:pStyle w:val="ListParagraph"/>
        <w:numPr>
          <w:ilvl w:val="0"/>
          <w:numId w:val="9"/>
        </w:numPr>
        <w:spacing w:after="0" w:line="480" w:lineRule="auto"/>
        <w:ind w:hanging="426"/>
        <w:jc w:val="both"/>
        <w:rPr>
          <w:sz w:val="24"/>
          <w:szCs w:val="24"/>
        </w:rPr>
      </w:pPr>
      <w:r w:rsidRPr="00A47772">
        <w:rPr>
          <w:sz w:val="24"/>
          <w:szCs w:val="24"/>
        </w:rPr>
        <w:t>Diagram Aktivitas (</w:t>
      </w:r>
      <w:r w:rsidRPr="00A47772">
        <w:rPr>
          <w:i/>
          <w:sz w:val="24"/>
          <w:szCs w:val="24"/>
        </w:rPr>
        <w:t>Activity Diagram</w:t>
      </w:r>
      <w:r w:rsidRPr="00A47772">
        <w:rPr>
          <w:sz w:val="24"/>
          <w:szCs w:val="24"/>
        </w:rPr>
        <w:t>)</w:t>
      </w:r>
    </w:p>
    <w:p w14:paraId="5CE0BD2D" w14:textId="77777777" w:rsidR="00A47772" w:rsidRPr="00A47772" w:rsidRDefault="00A47772" w:rsidP="00A47772">
      <w:pPr>
        <w:spacing w:after="0" w:line="480" w:lineRule="auto"/>
        <w:ind w:left="360"/>
        <w:jc w:val="both"/>
        <w:rPr>
          <w:sz w:val="24"/>
          <w:szCs w:val="24"/>
        </w:rPr>
      </w:pPr>
      <w:r w:rsidRPr="00A47772">
        <w:rPr>
          <w:i/>
          <w:sz w:val="24"/>
          <w:szCs w:val="24"/>
        </w:rPr>
        <w:t xml:space="preserve">Activity Diagram </w:t>
      </w:r>
      <w:r w:rsidRPr="00A47772">
        <w:rPr>
          <w:sz w:val="24"/>
          <w:szCs w:val="24"/>
        </w:rPr>
        <w:t xml:space="preserve">menggambarkan </w:t>
      </w:r>
      <w:r w:rsidRPr="00A47772">
        <w:rPr>
          <w:i/>
          <w:sz w:val="24"/>
          <w:szCs w:val="24"/>
        </w:rPr>
        <w:t xml:space="preserve">workflow </w:t>
      </w:r>
      <w:r w:rsidRPr="00A47772">
        <w:rPr>
          <w:sz w:val="24"/>
          <w:szCs w:val="24"/>
        </w:rPr>
        <w:t xml:space="preserve">(aliran kerja) atau aktivitas dari sebuah sistem atau proses bisnis. Simbol-simbol yang digunakan dalam </w:t>
      </w:r>
      <w:r w:rsidRPr="00A47772">
        <w:rPr>
          <w:i/>
          <w:sz w:val="24"/>
          <w:szCs w:val="24"/>
        </w:rPr>
        <w:t xml:space="preserve">activity diagram, </w:t>
      </w:r>
      <w:r w:rsidRPr="00A47772">
        <w:rPr>
          <w:sz w:val="24"/>
          <w:szCs w:val="24"/>
        </w:rPr>
        <w:t>yaitu :</w:t>
      </w:r>
    </w:p>
    <w:p w14:paraId="34C654F8" w14:textId="77777777" w:rsidR="00A47772" w:rsidRPr="00A47772" w:rsidRDefault="00A47772" w:rsidP="00A47772">
      <w:pPr>
        <w:spacing w:after="0" w:line="360" w:lineRule="auto"/>
        <w:jc w:val="center"/>
        <w:rPr>
          <w:b/>
          <w:sz w:val="24"/>
          <w:szCs w:val="24"/>
        </w:rPr>
      </w:pPr>
      <w:r w:rsidRPr="00A47772">
        <w:rPr>
          <w:b/>
          <w:sz w:val="24"/>
          <w:szCs w:val="24"/>
        </w:rPr>
        <w:t xml:space="preserve">Tabel II.3. Tabel Simbol </w:t>
      </w:r>
      <w:r w:rsidRPr="00A47772">
        <w:rPr>
          <w:b/>
          <w:i/>
          <w:sz w:val="24"/>
          <w:szCs w:val="24"/>
        </w:rPr>
        <w:t>Activity Diagram</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5"/>
        <w:gridCol w:w="5193"/>
      </w:tblGrid>
      <w:tr w:rsidR="00A47772" w:rsidRPr="00A47772" w14:paraId="223CB712" w14:textId="77777777">
        <w:tc>
          <w:tcPr>
            <w:tcW w:w="2551" w:type="dxa"/>
            <w:tcBorders>
              <w:top w:val="single" w:sz="4" w:space="0" w:color="auto"/>
              <w:left w:val="single" w:sz="4" w:space="0" w:color="auto"/>
              <w:bottom w:val="single" w:sz="4" w:space="0" w:color="auto"/>
              <w:right w:val="single" w:sz="4" w:space="0" w:color="auto"/>
            </w:tcBorders>
            <w:shd w:val="clear" w:color="auto" w:fill="FFFFFF"/>
          </w:tcPr>
          <w:p w14:paraId="37B67DF8" w14:textId="77777777" w:rsidR="00A47772" w:rsidRPr="00A47772" w:rsidRDefault="00A47772" w:rsidP="00A47772">
            <w:pPr>
              <w:spacing w:after="0"/>
              <w:jc w:val="both"/>
              <w:rPr>
                <w:b/>
                <w:sz w:val="24"/>
                <w:szCs w:val="24"/>
              </w:rPr>
            </w:pPr>
            <w:r w:rsidRPr="00A47772">
              <w:rPr>
                <w:b/>
                <w:sz w:val="24"/>
                <w:szCs w:val="24"/>
              </w:rPr>
              <w:t>Gambar</w:t>
            </w:r>
          </w:p>
        </w:tc>
        <w:tc>
          <w:tcPr>
            <w:tcW w:w="5353" w:type="dxa"/>
            <w:tcBorders>
              <w:top w:val="single" w:sz="4" w:space="0" w:color="auto"/>
              <w:left w:val="single" w:sz="4" w:space="0" w:color="auto"/>
              <w:bottom w:val="single" w:sz="4" w:space="0" w:color="auto"/>
              <w:right w:val="single" w:sz="4" w:space="0" w:color="auto"/>
            </w:tcBorders>
            <w:shd w:val="clear" w:color="auto" w:fill="FFFFFF"/>
          </w:tcPr>
          <w:p w14:paraId="6F0B5EB2" w14:textId="77777777" w:rsidR="00A47772" w:rsidRPr="00A47772" w:rsidRDefault="00A47772" w:rsidP="00A47772">
            <w:pPr>
              <w:spacing w:after="0"/>
              <w:jc w:val="both"/>
              <w:rPr>
                <w:b/>
                <w:sz w:val="24"/>
                <w:szCs w:val="24"/>
              </w:rPr>
            </w:pPr>
            <w:r w:rsidRPr="00A47772">
              <w:rPr>
                <w:b/>
                <w:sz w:val="24"/>
                <w:szCs w:val="24"/>
              </w:rPr>
              <w:t>Keterangan</w:t>
            </w:r>
          </w:p>
        </w:tc>
      </w:tr>
      <w:tr w:rsidR="00A47772" w:rsidRPr="00A47772" w14:paraId="0C7BAA1F" w14:textId="77777777">
        <w:tc>
          <w:tcPr>
            <w:tcW w:w="2551" w:type="dxa"/>
            <w:tcBorders>
              <w:top w:val="single" w:sz="4" w:space="0" w:color="auto"/>
              <w:left w:val="single" w:sz="4" w:space="0" w:color="auto"/>
              <w:bottom w:val="single" w:sz="4" w:space="0" w:color="auto"/>
              <w:right w:val="single" w:sz="4" w:space="0" w:color="auto"/>
            </w:tcBorders>
          </w:tcPr>
          <w:p w14:paraId="0E47F04E" w14:textId="4446DCEF" w:rsidR="00A47772" w:rsidRPr="00A47772" w:rsidRDefault="00BB3A95" w:rsidP="00A47772">
            <w:pPr>
              <w:spacing w:after="0"/>
              <w:jc w:val="both"/>
              <w:rPr>
                <w:sz w:val="24"/>
                <w:szCs w:val="24"/>
              </w:rPr>
            </w:pPr>
            <w:r w:rsidRPr="00A47772">
              <w:rPr>
                <w:noProof/>
                <w:sz w:val="24"/>
                <w:szCs w:val="24"/>
              </w:rPr>
              <mc:AlternateContent>
                <mc:Choice Requires="wps">
                  <w:drawing>
                    <wp:anchor distT="0" distB="0" distL="114300" distR="114300" simplePos="0" relativeHeight="251652096" behindDoc="0" locked="0" layoutInCell="1" allowOverlap="1" wp14:anchorId="344BE69E" wp14:editId="67A872BE">
                      <wp:simplePos x="0" y="0"/>
                      <wp:positionH relativeFrom="column">
                        <wp:posOffset>598805</wp:posOffset>
                      </wp:positionH>
                      <wp:positionV relativeFrom="paragraph">
                        <wp:posOffset>85090</wp:posOffset>
                      </wp:positionV>
                      <wp:extent cx="200025" cy="219075"/>
                      <wp:effectExtent l="0" t="0" r="9525" b="9525"/>
                      <wp:wrapNone/>
                      <wp:docPr id="983805310" name="Oval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219075"/>
                              </a:xfrm>
                              <a:prstGeom prst="ellipse">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465443" id="Oval 54" o:spid="_x0000_s1026" style="position:absolute;margin-left:47.15pt;margin-top:6.7pt;width:15.75pt;height:17.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VdzbgIAABcFAAAOAAAAZHJzL2Uyb0RvYy54bWysVE1v2zAMvQ/YfxB0X+0EyboadYqgRYcB&#10;QVegHXpmZTk2JouaqMTJfv0o2UnTdYdhmA+CaH7o8elRl1e7zoit9tSiLeXkLJdCW4VVa9el/PZ4&#10;++GTFBTAVmDQ6lLuNcmrxft3l70r9BQbNJX2gotYKnpXyiYEV2QZqUZ3QGfotGVnjb6DwKZfZ5WH&#10;nqt3Jpvm+cesR185j0oT8d+bwSkXqX5daxW+1jXpIEwpGVtIq0/rc1yzxSUUaw+uadUIA/4BRQet&#10;5UOPpW4ggNj49k2prlUeCetwprDLsK5bpVMP3M0k/62bhwacTr0wOeSONNH/K6vutg/u3kfo5Fao&#10;vhMzkvWOiqMnGjTG7GrfxVgGLnaJxf2RRb0LQvFPvpZ8OpdCsWs6ucjP55HlDIpDsvMUPmvsRNyU&#10;UhvTOop9QgHbFYUh+hCVoKFpq9vWmGTs6dp4sQW+UlZChf0jHy2FAQrsYDzpGw+l01RjRc+g5rOc&#10;taCA9VYb4FTVuaqUZNdSgFmzkFXwCc+rbPrLgxPIBio9YJxHOAc0qURi41Xp2OwNUDNkJNeYYWws&#10;p5OUR25eLiTunrHa33vhcdA2OXXbcrUVs3EPnsXMrfKAhq+81Aa5fxx3UjTof/7pf4xnjbFXip6H&#10;g7n5sQGvmeQvltV3MZnN4jQlYzY/n7LhTz3Ppx676a6RL2vCT4FTaRvjgzlsa4/dE8/xMp7KLrCK&#10;zx5uYTSuwzC0/BIovVymMJ4gB2FlH5yKxSNPkcfH3RN4N4orsDTu8DBIbwQ2xMZMi8tNwLpN6nvh&#10;dRwGnr50aeNLEcf71E5RL+/Z4hcAAAD//wMAUEsDBBQABgAIAAAAIQDavJfd4AAAAAgBAAAPAAAA&#10;ZHJzL2Rvd25yZXYueG1sTI/BTsMwEETvSPyDtUhcUOs0CdCGOBWpxKmVEC0Xbk68jVNiO4qdNvw9&#10;2xMcd2Y0+yZfT6ZjZxx866yAxTwChrZ2qrWNgM/D22wJzAdpleycRQE/6GFd3N7kMlPuYj/wvA8N&#10;oxLrMylAh9BnnPtao5F+7nq05B3dYGSgc2i4GuSFyk3H4yh64ka2lj5o2eNGY/29H42AcIyj5fhV&#10;Lh7et2VVbrYnvUtOQtzfTa8vwAJO4S8MV3xCh4KYKjda5VknYJUmlCQ9SYFd/fiRplQC0ucV8CLn&#10;/wcUvwAAAP//AwBQSwECLQAUAAYACAAAACEAtoM4kv4AAADhAQAAEwAAAAAAAAAAAAAAAAAAAAAA&#10;W0NvbnRlbnRfVHlwZXNdLnhtbFBLAQItABQABgAIAAAAIQA4/SH/1gAAAJQBAAALAAAAAAAAAAAA&#10;AAAAAC8BAABfcmVscy8ucmVsc1BLAQItABQABgAIAAAAIQC2VVdzbgIAABcFAAAOAAAAAAAAAAAA&#10;AAAAAC4CAABkcnMvZTJvRG9jLnhtbFBLAQItABQABgAIAAAAIQDavJfd4AAAAAgBAAAPAAAAAAAA&#10;AAAAAAAAAMgEAABkcnMvZG93bnJldi54bWxQSwUGAAAAAAQABADzAAAA1QUAAAAA&#10;" fillcolor="windowText" strokeweight="2pt">
                      <v:path arrowok="t"/>
                    </v:oval>
                  </w:pict>
                </mc:Fallback>
              </mc:AlternateContent>
            </w:r>
          </w:p>
          <w:p w14:paraId="78DA8DBD"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737C8EB5" w14:textId="77777777" w:rsidR="00A47772" w:rsidRPr="00A47772" w:rsidRDefault="00A47772" w:rsidP="00A47772">
            <w:pPr>
              <w:spacing w:after="0" w:line="360" w:lineRule="auto"/>
              <w:jc w:val="both"/>
              <w:rPr>
                <w:sz w:val="24"/>
                <w:szCs w:val="24"/>
              </w:rPr>
            </w:pPr>
            <w:r w:rsidRPr="00A47772">
              <w:rPr>
                <w:i/>
                <w:sz w:val="24"/>
                <w:szCs w:val="24"/>
              </w:rPr>
              <w:t>Start point</w:t>
            </w:r>
            <w:r w:rsidRPr="00A47772">
              <w:rPr>
                <w:sz w:val="24"/>
                <w:szCs w:val="24"/>
              </w:rPr>
              <w:t>, diletakkan pada pojok kiri atas dan merupakan awal aktifitas.</w:t>
            </w:r>
          </w:p>
        </w:tc>
      </w:tr>
      <w:tr w:rsidR="00A47772" w:rsidRPr="00A47772" w14:paraId="6BE5F190" w14:textId="77777777">
        <w:tc>
          <w:tcPr>
            <w:tcW w:w="2551" w:type="dxa"/>
            <w:tcBorders>
              <w:top w:val="single" w:sz="4" w:space="0" w:color="auto"/>
              <w:left w:val="single" w:sz="4" w:space="0" w:color="auto"/>
              <w:bottom w:val="single" w:sz="4" w:space="0" w:color="auto"/>
              <w:right w:val="single" w:sz="4" w:space="0" w:color="auto"/>
            </w:tcBorders>
          </w:tcPr>
          <w:p w14:paraId="7F3A1E2E" w14:textId="0C50EA42" w:rsidR="00A47772" w:rsidRPr="00A47772" w:rsidRDefault="00BB3A95" w:rsidP="00A47772">
            <w:pPr>
              <w:spacing w:after="0"/>
              <w:jc w:val="both"/>
              <w:rPr>
                <w:sz w:val="24"/>
                <w:szCs w:val="24"/>
              </w:rPr>
            </w:pPr>
            <w:r w:rsidRPr="00A47772">
              <w:rPr>
                <w:noProof/>
                <w:sz w:val="24"/>
                <w:szCs w:val="24"/>
              </w:rPr>
              <mc:AlternateContent>
                <mc:Choice Requires="wpg">
                  <w:drawing>
                    <wp:anchor distT="0" distB="0" distL="114300" distR="114300" simplePos="0" relativeHeight="251673600" behindDoc="0" locked="0" layoutInCell="1" allowOverlap="1" wp14:anchorId="5EDAFF5B" wp14:editId="34B12E7B">
                      <wp:simplePos x="0" y="0"/>
                      <wp:positionH relativeFrom="column">
                        <wp:posOffset>519430</wp:posOffset>
                      </wp:positionH>
                      <wp:positionV relativeFrom="paragraph">
                        <wp:posOffset>57785</wp:posOffset>
                      </wp:positionV>
                      <wp:extent cx="342900" cy="352425"/>
                      <wp:effectExtent l="0" t="0" r="0" b="9525"/>
                      <wp:wrapNone/>
                      <wp:docPr id="464568599"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352425"/>
                                <a:chOff x="3474" y="11314"/>
                                <a:chExt cx="540" cy="555"/>
                              </a:xfrm>
                            </wpg:grpSpPr>
                            <wps:wsp>
                              <wps:cNvPr id="8" name="Oval 96"/>
                              <wps:cNvSpPr>
                                <a:spLocks noChangeArrowheads="1"/>
                              </wps:cNvSpPr>
                              <wps:spPr bwMode="auto">
                                <a:xfrm>
                                  <a:off x="3474" y="11314"/>
                                  <a:ext cx="540" cy="555"/>
                                </a:xfrm>
                                <a:prstGeom prst="ellipse">
                                  <a:avLst/>
                                </a:prstGeom>
                                <a:solidFill>
                                  <a:srgbClr val="FFFFFF"/>
                                </a:solidFill>
                                <a:ln w="6350">
                                  <a:solidFill>
                                    <a:srgbClr val="000000"/>
                                  </a:solidFill>
                                  <a:round/>
                                  <a:headEnd/>
                                  <a:tailEnd/>
                                </a:ln>
                              </wps:spPr>
                              <wps:txbx>
                                <w:txbxContent>
                                  <w:p w14:paraId="256B583D" w14:textId="77777777" w:rsidR="00A47772" w:rsidRDefault="00A47772" w:rsidP="00A47772"/>
                                  <w:p w14:paraId="2224EDD6" w14:textId="77777777" w:rsidR="00A47772" w:rsidRDefault="00A47772" w:rsidP="00A47772"/>
                                </w:txbxContent>
                              </wps:txbx>
                              <wps:bodyPr rot="0" vert="horz" wrap="square" lIns="91440" tIns="45720" rIns="91440" bIns="45720" anchor="ctr" anchorCtr="0" upright="1">
                                <a:noAutofit/>
                              </wps:bodyPr>
                            </wps:wsp>
                            <wps:wsp>
                              <wps:cNvPr id="9" name="Oval 97"/>
                              <wps:cNvSpPr>
                                <a:spLocks noChangeArrowheads="1"/>
                              </wps:cNvSpPr>
                              <wps:spPr bwMode="auto">
                                <a:xfrm>
                                  <a:off x="3594" y="11419"/>
                                  <a:ext cx="315" cy="345"/>
                                </a:xfrm>
                                <a:prstGeom prst="ellipse">
                                  <a:avLst/>
                                </a:prstGeom>
                                <a:solidFill>
                                  <a:srgbClr val="000000"/>
                                </a:solidFill>
                                <a:ln w="25400">
                                  <a:solidFill>
                                    <a:srgbClr val="000000"/>
                                  </a:solidFill>
                                  <a:round/>
                                  <a:headEnd/>
                                  <a:tailEnd/>
                                </a:ln>
                              </wps:spPr>
                              <wps:txbx>
                                <w:txbxContent>
                                  <w:p w14:paraId="047C9CCC" w14:textId="77777777" w:rsidR="00A47772" w:rsidRDefault="00A47772" w:rsidP="00A47772"/>
                                  <w:p w14:paraId="3B97E380" w14:textId="77777777" w:rsidR="00A47772" w:rsidRDefault="00A47772" w:rsidP="00A47772"/>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DAFF5B" id="Group 52" o:spid="_x0000_s1026" style="position:absolute;left:0;text-align:left;margin-left:40.9pt;margin-top:4.55pt;width:27pt;height:27.75pt;z-index:251673600" coordorigin="3474,11314" coordsize="540,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plUtQIAACYIAAAOAAAAZHJzL2Uyb0RvYy54bWzUVdtu3CAQfa/Uf0C8N76snXSteKMoN1Vq&#10;m0hpP4DF2EbFQIFdb/r1HcCb3aSJKqVVqvrBYhgYzpw5DMcnm0GgNTOWK1nj7CDFiEmqGi67Gn/9&#10;cvnuPUbWEdkQoSSr8R2z+GTx9s3xqCuWq16JhhkEQaStRl3j3jldJYmlPRuIPVCaSXC2ygzEgWm6&#10;pDFkhOiDSPI0PUxGZRptFGXWwux5dOJFiN+2jLrrtrXMIVFjwObC34T/0v+TxTGpOkN0z+kEg7wA&#10;xUC4hEPvQ50TR9DK8F9CDZwaZVXrDqgaEtW2nLKQA2STpY+yuTJqpUMuXTV2+p4moPYRTy8OSz+v&#10;r4y+1TcmoofhR0W/WeAlGXVX7fu93cXFaDl+Ug3Uk6ycColvWjP4EJAS2gR+7+75ZRuHKEzOinye&#10;QhUouGZlXuRl5J/2UCS/a1YcFRiBN8tmWbF1Xkzby2LaW5ZhY0KqeGpAOiHzlQcp2R1b9s/Yuu2J&#10;ZqEI1rNxYxBvagyylmQAAq7XRKD5ocfqD4YVWzJtZBJJddYT2bFTY9TYM9IAoMyvB9h7G7xhoQ6/&#10;pfYpkrYMP0sRqbSx7oqpAflBjZkQXFufGKnI+qN1HtBulZ+2SvDmkgsRDNMtz4RBkG6NL8MXcni0&#10;TEg01vhwVqYh8vMh0vA9FQJELxtAQypP1sU0doSLOAaUQk7secIi8W6z3Ew1WKrmDng0Kt526E4w&#10;6JX5gdEIN73G9vuKGIaR+CChFvOs8MJywSjKoxwMs+9Z7nuIpBCqxtQZjKJx5mJDWWnDux7OykLu&#10;Up3C5Wh5YNZXN+KakINCX0mq84dSPXpNqZbz7X0usrk/mFRbqc6ycuoExcPbvBPh35Dq8zqLUs3h&#10;yvwLrYYuEtrAThr/g2RDr4XHKHSL6eH0r92+HSS+e94XPwEAAP//AwBQSwMEFAAGAAgAAAAhAJVk&#10;hendAAAABwEAAA8AAABkcnMvZG93bnJldi54bWxMzkFLw0AQBeC74H9YRvBmN2ttqDGTUop6KoKt&#10;IN6m2WkSmt0N2W2S/nu3Jz0+3vDmy1eTacXAvW+cRVCzBATb0unGVghf+7eHJQgfyGpqnWWEC3tY&#10;Fbc3OWXajfaTh12oRByxPiOEOoQuk9KXNRvyM9exjd3R9YZCjH0ldU9jHDetfEySVBpqbPxQU8eb&#10;msvT7mwQ3kca13P1OmxPx83lZ7/4+N4qRry/m9YvIAJP4e8YrvxIhyKaDu5stRctwlJFeUB4ViCu&#10;9XwR8wEhfUpBFrn87y9+AQAA//8DAFBLAQItABQABgAIAAAAIQC2gziS/gAAAOEBAAATAAAAAAAA&#10;AAAAAAAAAAAAAABbQ29udGVudF9UeXBlc10ueG1sUEsBAi0AFAAGAAgAAAAhADj9If/WAAAAlAEA&#10;AAsAAAAAAAAAAAAAAAAALwEAAF9yZWxzLy5yZWxzUEsBAi0AFAAGAAgAAAAhAEHCmVS1AgAAJggA&#10;AA4AAAAAAAAAAAAAAAAALgIAAGRycy9lMm9Eb2MueG1sUEsBAi0AFAAGAAgAAAAhAJVkhendAAAA&#10;BwEAAA8AAAAAAAAAAAAAAAAADwUAAGRycy9kb3ducmV2LnhtbFBLBQYAAAAABAAEAPMAAAAZBgAA&#10;AAA=&#10;">
                      <v:oval id="Oval 96" o:spid="_x0000_s1027" style="position:absolute;left:3474;top:11314;width:540;height:5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z9FvQAAANoAAAAPAAAAZHJzL2Rvd25yZXYueG1sRE/NisIw&#10;EL4L+w5hBG92qgeRahSpCLKn9ecBhma2LdtMapLV7j69OQgeP77/9XawnbqzD60TDbMsB8VSOdNK&#10;reF6OUyXoEIkMdQ5YQ1/HGC7+RitqTDuISe+n2OtUoiEgjQ0MfYFYqgathQy17Mk7tt5SzFBX6Px&#10;9EjhtsN5ni/QUiupoaGey4arn/Ov1YCfN3LL0vn9Fw4LLPnC+8O/1pPxsFuBijzEt/jlPhoNaWu6&#10;km4Abp4AAAD//wMAUEsBAi0AFAAGAAgAAAAhANvh9svuAAAAhQEAABMAAAAAAAAAAAAAAAAAAAAA&#10;AFtDb250ZW50X1R5cGVzXS54bWxQSwECLQAUAAYACAAAACEAWvQsW78AAAAVAQAACwAAAAAAAAAA&#10;AAAAAAAfAQAAX3JlbHMvLnJlbHNQSwECLQAUAAYACAAAACEAoWc/Rb0AAADaAAAADwAAAAAAAAAA&#10;AAAAAAAHAgAAZHJzL2Rvd25yZXYueG1sUEsFBgAAAAADAAMAtwAAAPECAAAAAA==&#10;" strokeweight=".5pt">
                        <v:textbox>
                          <w:txbxContent>
                            <w:p w14:paraId="256B583D" w14:textId="77777777" w:rsidR="00A47772" w:rsidRDefault="00A47772" w:rsidP="00A47772"/>
                            <w:p w14:paraId="2224EDD6" w14:textId="77777777" w:rsidR="00A47772" w:rsidRDefault="00A47772" w:rsidP="00A47772"/>
                          </w:txbxContent>
                        </v:textbox>
                      </v:oval>
                      <v:oval id="Oval 97" o:spid="_x0000_s1028" style="position:absolute;left:3594;top:11419;width:315;height: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C5HwgAAANoAAAAPAAAAZHJzL2Rvd25yZXYueG1sRI9Pi8Iw&#10;FMTvwn6H8Ba8aaqC2K5RXEXw2voH9vZonm2xeek2sdZvv1kQPA4z8xtmue5NLTpqXWVZwWQcgSDO&#10;ra64UHA67kcLEM4ja6wtk4InOVivPgZLTLR9cEpd5gsRIOwSVFB63yRSurwkg25sG+LgXW1r0AfZ&#10;FlK3+AhwU8tpFM2lwYrDQokNbUvKb9ndKChmu7S7Hi7TSdz9pPl5Ns++9a9Sw89+8wXCU+/f4Vf7&#10;oBXE8H8l3AC5+gMAAP//AwBQSwECLQAUAAYACAAAACEA2+H2y+4AAACFAQAAEwAAAAAAAAAAAAAA&#10;AAAAAAAAW0NvbnRlbnRfVHlwZXNdLnhtbFBLAQItABQABgAIAAAAIQBa9CxbvwAAABUBAAALAAAA&#10;AAAAAAAAAAAAAB8BAABfcmVscy8ucmVsc1BLAQItABQABgAIAAAAIQD8jC5HwgAAANoAAAAPAAAA&#10;AAAAAAAAAAAAAAcCAABkcnMvZG93bnJldi54bWxQSwUGAAAAAAMAAwC3AAAA9gIAAAAA&#10;" fillcolor="black" strokeweight="2pt">
                        <v:textbox>
                          <w:txbxContent>
                            <w:p w14:paraId="047C9CCC" w14:textId="77777777" w:rsidR="00A47772" w:rsidRDefault="00A47772" w:rsidP="00A47772"/>
                            <w:p w14:paraId="3B97E380" w14:textId="77777777" w:rsidR="00A47772" w:rsidRDefault="00A47772" w:rsidP="00A47772"/>
                          </w:txbxContent>
                        </v:textbox>
                      </v:oval>
                    </v:group>
                  </w:pict>
                </mc:Fallback>
              </mc:AlternateContent>
            </w:r>
          </w:p>
          <w:p w14:paraId="73A4D061"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14DB1B3E" w14:textId="77777777" w:rsidR="00A47772" w:rsidRPr="00A47772" w:rsidRDefault="00A47772" w:rsidP="00A47772">
            <w:pPr>
              <w:spacing w:after="0"/>
              <w:jc w:val="both"/>
              <w:rPr>
                <w:sz w:val="24"/>
                <w:szCs w:val="24"/>
              </w:rPr>
            </w:pPr>
            <w:r w:rsidRPr="00A47772">
              <w:rPr>
                <w:i/>
                <w:sz w:val="24"/>
                <w:szCs w:val="24"/>
              </w:rPr>
              <w:t>End point</w:t>
            </w:r>
            <w:r w:rsidRPr="00A47772">
              <w:rPr>
                <w:sz w:val="24"/>
                <w:szCs w:val="24"/>
              </w:rPr>
              <w:t>, akhir aktifitas.</w:t>
            </w:r>
          </w:p>
          <w:p w14:paraId="34B0D2B2" w14:textId="77777777" w:rsidR="00A47772" w:rsidRPr="00A47772" w:rsidRDefault="00A47772" w:rsidP="00A47772">
            <w:pPr>
              <w:spacing w:after="0"/>
              <w:jc w:val="both"/>
              <w:rPr>
                <w:sz w:val="24"/>
                <w:szCs w:val="24"/>
              </w:rPr>
            </w:pPr>
          </w:p>
          <w:p w14:paraId="7E8FC0D7" w14:textId="77777777" w:rsidR="00A47772" w:rsidRPr="00A47772" w:rsidRDefault="00A47772" w:rsidP="00A47772">
            <w:pPr>
              <w:spacing w:after="0"/>
              <w:jc w:val="both"/>
              <w:rPr>
                <w:sz w:val="24"/>
                <w:szCs w:val="24"/>
              </w:rPr>
            </w:pPr>
          </w:p>
        </w:tc>
      </w:tr>
      <w:tr w:rsidR="00A47772" w:rsidRPr="00A47772" w14:paraId="7465B2F2" w14:textId="77777777">
        <w:tc>
          <w:tcPr>
            <w:tcW w:w="2551" w:type="dxa"/>
            <w:tcBorders>
              <w:top w:val="single" w:sz="4" w:space="0" w:color="auto"/>
              <w:left w:val="single" w:sz="4" w:space="0" w:color="auto"/>
              <w:bottom w:val="single" w:sz="4" w:space="0" w:color="auto"/>
              <w:right w:val="single" w:sz="4" w:space="0" w:color="auto"/>
            </w:tcBorders>
          </w:tcPr>
          <w:p w14:paraId="6F710C15" w14:textId="63F410E1" w:rsidR="00A47772" w:rsidRPr="00A47772" w:rsidRDefault="00BB3A95" w:rsidP="00A47772">
            <w:pPr>
              <w:spacing w:after="0"/>
              <w:jc w:val="both"/>
              <w:rPr>
                <w:sz w:val="24"/>
                <w:szCs w:val="24"/>
              </w:rPr>
            </w:pPr>
            <w:r w:rsidRPr="00A47772">
              <w:rPr>
                <w:noProof/>
                <w:sz w:val="24"/>
                <w:szCs w:val="24"/>
              </w:rPr>
              <mc:AlternateContent>
                <mc:Choice Requires="wps">
                  <w:drawing>
                    <wp:anchor distT="0" distB="0" distL="114300" distR="114300" simplePos="0" relativeHeight="251653120" behindDoc="0" locked="0" layoutInCell="1" allowOverlap="1" wp14:anchorId="12833C99" wp14:editId="7202794A">
                      <wp:simplePos x="0" y="0"/>
                      <wp:positionH relativeFrom="column">
                        <wp:posOffset>83185</wp:posOffset>
                      </wp:positionH>
                      <wp:positionV relativeFrom="paragraph">
                        <wp:posOffset>66675</wp:posOffset>
                      </wp:positionV>
                      <wp:extent cx="1304925" cy="323850"/>
                      <wp:effectExtent l="0" t="0" r="9525" b="0"/>
                      <wp:wrapNone/>
                      <wp:docPr id="113014024"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4925" cy="323850"/>
                              </a:xfrm>
                              <a:prstGeom prst="roundRect">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53D18C4" id="Rectangle: Rounded Corners 49" o:spid="_x0000_s1026" style="position:absolute;margin-left:6.55pt;margin-top:5.25pt;width:102.75pt;height: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iL+ZwIAAPUEAAAOAAAAZHJzL2Uyb0RvYy54bWysVE1v2zAMvQ/YfxB0X53PrTHiFEGLDAOC&#10;Nlg79MzKUmxMFjVJiZP9+lGK87G2p2E+CKJIkXxPj57e7BrNttL5Gk3B+1c9zqQRWNZmXfAfT4tP&#10;15z5AKYEjUYWfC89v5l9/DBtbS4HWKEupWOUxPi8tQWvQrB5lnlRyQb8FVppyKnQNRDIdOusdNBS&#10;9kZng17vc9aiK61DIb2n07uDk89SfqWkCA9KeRmYLjj1FtLq0voS12w2hXztwFa16NqAf+iigdpQ&#10;0VOqOwjANq5+k6qphUOPKlwJbDJUqhYyYSA0/d4rNI8VWJmwEDnenmjy/y+tuN8+2pWLrXu7RPHT&#10;EyNZa31+8kTDdzE75ZoYS42zXWJxf2JR7gITdNgf9kaTwZgzQb7hYHg9TjRnkB9vW+fDV4kNi5uC&#10;O9yY8js9VWIQtksfYhOQH+NSd6jrclFrnYy9v9WObYFelcRQYsuZBh/osOCL9MWXpRT+8po2rC34&#10;ZJyaA1Kb0hCoz8aWBfdmzRnoNclYBJda+euyf1PziRBf1O2l7726Eccd+OrQcMrahWkT4cgk1A72&#10;me64e8Fyv3LM4UG53opFTdmWBHYFjqRKoqbxCw+0KI0ED7sdZxW63++dx3hSEHk5a0n6hP3XBpwk&#10;LN8MaWvSH43irCRjNP4yIMNdel4uPWbT3CK9Q58G3Yq0jfFBH7fKYfNMUzqPVckFRlDtA8udcRsO&#10;I0lzLuR8nsJoPiyEpXm0IiaPPEUen3bP4GynnEAvcI/HMYH8lXYOsfGmwfkmoKqTsM68dlKn2Upi&#10;6f4DcXgv7RR1/lvN/gAAAP//AwBQSwMEFAAGAAgAAAAhAL7b9kXhAAAACAEAAA8AAABkcnMvZG93&#10;bnJldi54bWxMj09Lw0AQxe+C32EZwYvYTVoaSsymFEGCXrRR/HPbZqdJcHc2ZLdt9NM7nvQ0PN7j&#10;ze8V68lZccQx9J4UpLMEBFLjTU+tgpfnu+sViBA1GW09oYIvDLAuz88KnRt/oi0e69gKLqGQawVd&#10;jEMuZWg6dDrM/IDE3t6PTkeWYyvNqE9c7qycJ0kmne6JP3R6wNsOm8/64BQ82fGqfrcP8fXto6q+&#10;F5v9fWUelbq8mDY3ICJO8S8Mv/iMDiUz7fyBTBCW9SLlJN9kCYL9ebrKQOwUZOkSZFnI/wPKHwAA&#10;AP//AwBQSwECLQAUAAYACAAAACEAtoM4kv4AAADhAQAAEwAAAAAAAAAAAAAAAAAAAAAAW0NvbnRl&#10;bnRfVHlwZXNdLnhtbFBLAQItABQABgAIAAAAIQA4/SH/1gAAAJQBAAALAAAAAAAAAAAAAAAAAC8B&#10;AABfcmVscy8ucmVsc1BLAQItABQABgAIAAAAIQAn9iL+ZwIAAPUEAAAOAAAAAAAAAAAAAAAAAC4C&#10;AABkcnMvZTJvRG9jLnhtbFBLAQItABQABgAIAAAAIQC+2/ZF4QAAAAgBAAAPAAAAAAAAAAAAAAAA&#10;AMEEAABkcnMvZG93bnJldi54bWxQSwUGAAAAAAQABADzAAAAzwUAAAAA&#10;" fillcolor="window" strokecolor="windowText">
                      <v:path arrowok="t"/>
                    </v:roundrect>
                  </w:pict>
                </mc:Fallback>
              </mc:AlternateContent>
            </w:r>
          </w:p>
          <w:p w14:paraId="5EE97BAF"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3E3AE4BB" w14:textId="77777777" w:rsidR="00A47772" w:rsidRPr="00A47772" w:rsidRDefault="00A47772" w:rsidP="00A47772">
            <w:pPr>
              <w:spacing w:after="0" w:line="360" w:lineRule="auto"/>
              <w:jc w:val="both"/>
              <w:rPr>
                <w:sz w:val="24"/>
                <w:szCs w:val="24"/>
              </w:rPr>
            </w:pPr>
            <w:r w:rsidRPr="00A47772">
              <w:rPr>
                <w:i/>
                <w:sz w:val="24"/>
                <w:szCs w:val="24"/>
              </w:rPr>
              <w:t>Activites</w:t>
            </w:r>
            <w:r w:rsidRPr="00A47772">
              <w:rPr>
                <w:sz w:val="24"/>
                <w:szCs w:val="24"/>
              </w:rPr>
              <w:t>, menggambarkan suatu proses/ kegiatan bisnis.</w:t>
            </w:r>
          </w:p>
        </w:tc>
      </w:tr>
      <w:tr w:rsidR="00A47772" w:rsidRPr="00A47772" w14:paraId="771CB2C4" w14:textId="77777777">
        <w:tc>
          <w:tcPr>
            <w:tcW w:w="2551" w:type="dxa"/>
            <w:tcBorders>
              <w:top w:val="single" w:sz="4" w:space="0" w:color="auto"/>
              <w:left w:val="single" w:sz="4" w:space="0" w:color="auto"/>
              <w:bottom w:val="single" w:sz="4" w:space="0" w:color="auto"/>
              <w:right w:val="single" w:sz="4" w:space="0" w:color="auto"/>
            </w:tcBorders>
          </w:tcPr>
          <w:p w14:paraId="7C8EE605" w14:textId="5E965C14" w:rsidR="00A47772" w:rsidRPr="00A47772" w:rsidRDefault="00BB3A95" w:rsidP="00A47772">
            <w:pPr>
              <w:spacing w:after="0"/>
              <w:jc w:val="both"/>
              <w:rPr>
                <w:sz w:val="24"/>
                <w:szCs w:val="24"/>
              </w:rPr>
            </w:pPr>
            <w:r w:rsidRPr="00A47772">
              <w:rPr>
                <w:noProof/>
                <w:sz w:val="24"/>
                <w:szCs w:val="24"/>
              </w:rPr>
              <mc:AlternateContent>
                <mc:Choice Requires="wpg">
                  <w:drawing>
                    <wp:anchor distT="0" distB="0" distL="114300" distR="114300" simplePos="0" relativeHeight="251654144" behindDoc="0" locked="0" layoutInCell="1" allowOverlap="1" wp14:anchorId="4FB87AB2" wp14:editId="22096C8F">
                      <wp:simplePos x="0" y="0"/>
                      <wp:positionH relativeFrom="column">
                        <wp:posOffset>114300</wp:posOffset>
                      </wp:positionH>
                      <wp:positionV relativeFrom="paragraph">
                        <wp:posOffset>90170</wp:posOffset>
                      </wp:positionV>
                      <wp:extent cx="1285875" cy="742950"/>
                      <wp:effectExtent l="0" t="0" r="9525" b="38100"/>
                      <wp:wrapNone/>
                      <wp:docPr id="157340655"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5875" cy="742950"/>
                                <a:chOff x="0" y="0"/>
                                <a:chExt cx="1285875" cy="742950"/>
                              </a:xfrm>
                            </wpg:grpSpPr>
                            <wps:wsp>
                              <wps:cNvPr id="125" name="Straight Connector 125"/>
                              <wps:cNvCnPr>
                                <a:cxnSpLocks/>
                              </wps:cNvCnPr>
                              <wps:spPr>
                                <a:xfrm>
                                  <a:off x="0" y="400050"/>
                                  <a:ext cx="1285875" cy="0"/>
                                </a:xfrm>
                                <a:prstGeom prst="line">
                                  <a:avLst/>
                                </a:prstGeom>
                                <a:noFill/>
                                <a:ln w="19050" cap="flat" cmpd="sng" algn="ctr">
                                  <a:solidFill>
                                    <a:sysClr val="windowText" lastClr="000000"/>
                                  </a:solidFill>
                                  <a:prstDash val="solid"/>
                                </a:ln>
                                <a:effectLst/>
                              </wps:spPr>
                              <wps:bodyPr/>
                            </wps:wsp>
                            <wpg:grpSp>
                              <wpg:cNvPr id="10" name="Group 10"/>
                              <wpg:cNvGrpSpPr/>
                              <wpg:grpSpPr>
                                <a:xfrm>
                                  <a:off x="295275" y="0"/>
                                  <a:ext cx="638175" cy="742950"/>
                                  <a:chOff x="0" y="0"/>
                                  <a:chExt cx="638175" cy="742950"/>
                                </a:xfrm>
                              </wpg:grpSpPr>
                              <wps:wsp>
                                <wps:cNvPr id="122" name="Straight Arrow Connector 122"/>
                                <wps:cNvCnPr>
                                  <a:cxnSpLocks/>
                                </wps:cNvCnPr>
                                <wps:spPr>
                                  <a:xfrm>
                                    <a:off x="314325" y="0"/>
                                    <a:ext cx="0" cy="390525"/>
                                  </a:xfrm>
                                  <a:prstGeom prst="straightConnector1">
                                    <a:avLst/>
                                  </a:prstGeom>
                                  <a:noFill/>
                                  <a:ln w="9525" cap="flat" cmpd="sng" algn="ctr">
                                    <a:solidFill>
                                      <a:sysClr val="windowText" lastClr="000000"/>
                                    </a:solidFill>
                                    <a:prstDash val="solid"/>
                                    <a:tailEnd type="arrow"/>
                                  </a:ln>
                                  <a:effectLst/>
                                </wps:spPr>
                                <wps:bodyPr/>
                              </wps:wsp>
                              <wps:wsp>
                                <wps:cNvPr id="124" name="Straight Arrow Connector 124"/>
                                <wps:cNvCnPr>
                                  <a:cxnSpLocks/>
                                </wps:cNvCnPr>
                                <wps:spPr>
                                  <a:xfrm flipH="1">
                                    <a:off x="0" y="400050"/>
                                    <a:ext cx="314325" cy="342900"/>
                                  </a:xfrm>
                                  <a:prstGeom prst="straightConnector1">
                                    <a:avLst/>
                                  </a:prstGeom>
                                  <a:noFill/>
                                  <a:ln w="9525" cap="flat" cmpd="sng" algn="ctr">
                                    <a:solidFill>
                                      <a:sysClr val="windowText" lastClr="000000"/>
                                    </a:solidFill>
                                    <a:prstDash val="solid"/>
                                    <a:tailEnd type="arrow"/>
                                  </a:ln>
                                  <a:effectLst/>
                                </wps:spPr>
                                <wps:bodyPr/>
                              </wps:wsp>
                              <wps:wsp>
                                <wps:cNvPr id="123" name="Straight Arrow Connector 123"/>
                                <wps:cNvCnPr>
                                  <a:cxnSpLocks/>
                                </wps:cNvCnPr>
                                <wps:spPr>
                                  <a:xfrm>
                                    <a:off x="314325" y="400050"/>
                                    <a:ext cx="323850" cy="342900"/>
                                  </a:xfrm>
                                  <a:prstGeom prst="straightConnector1">
                                    <a:avLst/>
                                  </a:prstGeom>
                                  <a:noFill/>
                                  <a:ln w="9525" cap="flat" cmpd="sng" algn="ctr">
                                    <a:solidFill>
                                      <a:sysClr val="windowText" lastClr="000000"/>
                                    </a:solidFill>
                                    <a:prstDash val="solid"/>
                                    <a:tailEnd type="arrow"/>
                                  </a:ln>
                                  <a:effectLst/>
                                </wps:spPr>
                                <wps:bodyPr/>
                              </wps:wsp>
                            </wpg:grpSp>
                          </wpg:wgp>
                        </a:graphicData>
                      </a:graphic>
                      <wp14:sizeRelH relativeFrom="page">
                        <wp14:pctWidth>0</wp14:pctWidth>
                      </wp14:sizeRelH>
                      <wp14:sizeRelV relativeFrom="page">
                        <wp14:pctHeight>0</wp14:pctHeight>
                      </wp14:sizeRelV>
                    </wp:anchor>
                  </w:drawing>
                </mc:Choice>
                <mc:Fallback>
                  <w:pict>
                    <v:group w14:anchorId="4F6ADB77" id="Group 47" o:spid="_x0000_s1026" style="position:absolute;margin-left:9pt;margin-top:7.1pt;width:101.25pt;height:58.5pt;z-index:251654144" coordsize="1285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lzg9AIAAFoMAAAOAAAAZHJzL2Uyb0RvYy54bWzsV9tu2zAMfR+wfxD8vvqStEuNJsXQ2x6K&#10;rUC7D1Bl+YLJkiCpcfL3I2XHTpps65KhfWkeDEkUafLwkHTOzhe1IHNubKXkNIiPooBwyVRWyWIa&#10;/Hi4/jQJiHVUZlQoyafBktvgfPbxw1mjU56oUomMGwJGpE0bPQ1K53QahpaVvKb2SGkuQZgrU1MH&#10;W1OEmaENWK9FmETRSdgok2mjGLcWTi9bYTDz9vOcM/c9zy13REwD8M35p/HPR3yGszOaFobqsmKd&#10;G3QPL2paSXhpb+qSOkqeTLVlqq6YUVbl7oipOlR5XjHuY4Bo4uhZNDdGPWkfS5E2he5hAmif4bS3&#10;WfZtfmP0vb4zrfewvFXspwVcwkYX6boc98VweZGbGpUgCLLwiC57RPnCEQaHcTI5nnw+DggD2edx&#10;cnrcQc5KyMuWGiuv/qwY0rR9rXeud6bRwB47AGQPA+i+pJp73C0CcGdIlWEsEIekNbD43hlaFaUj&#10;F0pK4JgyBKUAGnoCKheyBZQt5Aaga0K8aTvcd0I5jqJoBddOPD2UPSI01ca6G65qgotpICqJQdCU&#10;zm+tw4QOV/BYqutKCF8AQpIGAjzF9xFGoQ5zQR0saw2BW1kEhIoCCpw5401aJaoM1dGQXdoLYcic&#10;Qo1BaWaqeQB/AyKodSAAUvgfwgMubKiip5fUlq2yF3XXhETT3Jdw5/6AGK4eVba8M2gTd5B9BL8j&#10;aLtcSx2E1WbOlxSJPXSb/AZLvX6bvGdZAfImSOVtlp+MJvE+JN+t12f0TTierJDqOf7FGNVsMD35&#10;b0wfxeMRltU2pkhEOB0BJ9vK6mEZWNwR3XbV2Bdj/E+0h7Rig3p71tPU0UpcyYy4pYYuQxH4g8rh&#10;Vbri+AWMGR/GGJKLSn+FDuUTuzFwdnXJFas8gWDoRH/plO8E+l0/fRUCjV5AoNFhBMJZ0tFmRQ5o&#10;Lju5k4wmfgpi83nnjh/Z+8ziYXj5Ce0/YL2x7mMbv5DX9/7W8Jdg9gsAAP//AwBQSwMEFAAGAAgA&#10;AAAhAOncpGvfAAAACQEAAA8AAABkcnMvZG93bnJldi54bWxMj0FrwzAMhe+D/QejwW6rE3cdJY1T&#10;Stl2KoO1g9GbG6tJaCyH2E3Sfz/ttJ3E0xNP38vXk2vFgH1oPGlIZwkIpNLbhioNX4e3pyWIEA1Z&#10;03pCDTcMsC7u73KTWT/SJw77WAkOoZAZDXWMXSZlKGt0Jsx8h8Te2ffORJZ9JW1vRg53rVRJ8iKd&#10;aYg/1KbDbY3lZX91Gt5HM27m6euwu5y3t+Nh8fG9S1Hrx4dpswIRcYp/x/CLz+hQMNPJX8kG0bJe&#10;cpXI81mBYF+pZAHixIt5qkAWufzfoPgBAAD//wMAUEsBAi0AFAAGAAgAAAAhALaDOJL+AAAA4QEA&#10;ABMAAAAAAAAAAAAAAAAAAAAAAFtDb250ZW50X1R5cGVzXS54bWxQSwECLQAUAAYACAAAACEAOP0h&#10;/9YAAACUAQAACwAAAAAAAAAAAAAAAAAvAQAAX3JlbHMvLnJlbHNQSwECLQAUAAYACAAAACEAwV5c&#10;4PQCAABaDAAADgAAAAAAAAAAAAAAAAAuAgAAZHJzL2Uyb0RvYy54bWxQSwECLQAUAAYACAAAACEA&#10;6dyka98AAAAJAQAADwAAAAAAAAAAAAAAAABOBQAAZHJzL2Rvd25yZXYueG1sUEsFBgAAAAAEAAQA&#10;8wAAAFoGAAAAAA==&#10;">
                      <v:line id="Straight Connector 125" o:spid="_x0000_s1027" style="position:absolute;visibility:visible;mso-wrap-style:square" from="0,4000" to="12858,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6LOwwAAANwAAAAPAAAAZHJzL2Rvd25yZXYueG1sRE9Na8JA&#10;EL0L/Q/LFHqrmwTUNLpKWqoIBaFJ6XnIjklodjZktyb+e7dQ8DaP9zmb3WQ6caHBtZYVxPMIBHFl&#10;dcu1gq9y/5yCcB5ZY2eZFFzJwW77MNtgpu3In3QpfC1CCLsMFTTe95mUrmrIoJvbnjhwZzsY9AEO&#10;tdQDjiHcdDKJoqU02HJoaLCnt4aqn+LXKFiY19XHWB5elvn7ypD/jtNTvlfq6XHK1yA8Tf4u/ncf&#10;dZifLODvmXCB3N4AAAD//wMAUEsBAi0AFAAGAAgAAAAhANvh9svuAAAAhQEAABMAAAAAAAAAAAAA&#10;AAAAAAAAAFtDb250ZW50X1R5cGVzXS54bWxQSwECLQAUAAYACAAAACEAWvQsW78AAAAVAQAACwAA&#10;AAAAAAAAAAAAAAAfAQAAX3JlbHMvLnJlbHNQSwECLQAUAAYACAAAACEAYy+izsMAAADcAAAADwAA&#10;AAAAAAAAAAAAAAAHAgAAZHJzL2Rvd25yZXYueG1sUEsFBgAAAAADAAMAtwAAAPcCAAAAAA==&#10;" strokecolor="windowText" strokeweight="1.5pt">
                        <o:lock v:ext="edit" shapetype="f"/>
                      </v:line>
                      <v:group id="Group 10" o:spid="_x0000_s1028" style="position:absolute;left:2952;width:6382;height:7429" coordsize="6381,7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Straight Arrow Connector 122" o:spid="_x0000_s1029" type="#_x0000_t32" style="position:absolute;left:3143;width:0;height:3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MzJwgAAANwAAAAPAAAAZHJzL2Rvd25yZXYueG1sRE/fa8Iw&#10;EH4X9j+EE3zT1MKGdEbRsQ1hCK6b70dzttXmUpKo1b/eCIJv9/H9vOm8M404kfO1ZQXjUQKCuLC6&#10;5lLB/9/XcALCB2SNjWVScCEP89lLb4qZtmf+pVMeShFD2GeooAqhzaT0RUUG/ci2xJHbWWcwROhK&#10;qR2eY7hpZJokb9JgzbGhwpY+KioO+dEosMvdUW9f7XLi1kX+uZH7y8/3ValBv1u8gwjUhaf44V7p&#10;OD9N4f5MvEDObgAAAP//AwBQSwECLQAUAAYACAAAACEA2+H2y+4AAACFAQAAEwAAAAAAAAAAAAAA&#10;AAAAAAAAW0NvbnRlbnRfVHlwZXNdLnhtbFBLAQItABQABgAIAAAAIQBa9CxbvwAAABUBAAALAAAA&#10;AAAAAAAAAAAAAB8BAABfcmVscy8ucmVsc1BLAQItABQABgAIAAAAIQC9cMzJwgAAANwAAAAPAAAA&#10;AAAAAAAAAAAAAAcCAABkcnMvZG93bnJldi54bWxQSwUGAAAAAAMAAwC3AAAA9gIAAAAA&#10;" strokecolor="windowText">
                          <v:stroke endarrow="open"/>
                          <o:lock v:ext="edit" shapetype="f"/>
                        </v:shape>
                        <v:shape id="Straight Arrow Connector 124" o:spid="_x0000_s1030" type="#_x0000_t32" style="position:absolute;top:4000;width:3143;height:342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JbRxAAAANwAAAAPAAAAZHJzL2Rvd25yZXYueG1sRE9NTwIx&#10;EL2b8B+aIfHGdl0N4kohYGLiwQtg1ONkO+5u3E6XtpSFX09NSLzNy/uc+XIwnYjkfGtZwV2WgyCu&#10;rG65VvCxe53MQPiArLGzTApO5GG5GN3MsdT2yBuK21CLFMK+RAVNCH0ppa8aMugz2xMn7sc6gyFB&#10;V0vt8JjCTSeLPJ9Kgy2nhgZ7emmo+t0ejILP8318eqzcNH7tD5t98R3fZ+uo1O14WD2DCDSEf/HV&#10;/abT/OIB/p5JF8jFBQAA//8DAFBLAQItABQABgAIAAAAIQDb4fbL7gAAAIUBAAATAAAAAAAAAAAA&#10;AAAAAAAAAABbQ29udGVudF9UeXBlc10ueG1sUEsBAi0AFAAGAAgAAAAhAFr0LFu/AAAAFQEAAAsA&#10;AAAAAAAAAAAAAAAAHwEAAF9yZWxzLy5yZWxzUEsBAi0AFAAGAAgAAAAhAIUAltHEAAAA3AAAAA8A&#10;AAAAAAAAAAAAAAAABwIAAGRycy9kb3ducmV2LnhtbFBLBQYAAAAAAwADALcAAAD4AgAAAAA=&#10;" strokecolor="windowText">
                          <v:stroke endarrow="open"/>
                          <o:lock v:ext="edit" shapetype="f"/>
                        </v:shape>
                        <v:shape id="Straight Arrow Connector 123" o:spid="_x0000_s1031" type="#_x0000_t32" style="position:absolute;left:3143;top:4000;width:3238;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GlSwwAAANwAAAAPAAAAZHJzL2Rvd25yZXYueG1sRE/bagIx&#10;EH0v+A9hhL7VrJYWWc1KFS0FEeravg+b2YvdTJYk6tqvN0Khb3M415kvetOKMznfWFYwHiUgiAur&#10;G64UfB02T1MQPiBrbC2Tgit5WGSDhzmm2l54T+c8VCKGsE9RQR1Cl0rpi5oM+pHtiCNXWmcwROgq&#10;qR1eYrhp5SRJXqXBhmNDjR2taip+8pNRYJflSX+/2OXU7Yp8/SmP1+37r1KPw/5tBiJQH/7Ff+4P&#10;HedPnuH+TLxAZjcAAAD//wMAUEsBAi0AFAAGAAgAAAAhANvh9svuAAAAhQEAABMAAAAAAAAAAAAA&#10;AAAAAAAAAFtDb250ZW50X1R5cGVzXS54bWxQSwECLQAUAAYACAAAACEAWvQsW78AAAAVAQAACwAA&#10;AAAAAAAAAAAAAAAfAQAAX3JlbHMvLnJlbHNQSwECLQAUAAYACAAAACEA0jxpUsMAAADcAAAADwAA&#10;AAAAAAAAAAAAAAAHAgAAZHJzL2Rvd25yZXYueG1sUEsFBgAAAAADAAMAtwAAAPcCAAAAAA==&#10;" strokecolor="windowText">
                          <v:stroke endarrow="open"/>
                          <o:lock v:ext="edit" shapetype="f"/>
                        </v:shape>
                      </v:group>
                    </v:group>
                  </w:pict>
                </mc:Fallback>
              </mc:AlternateContent>
            </w:r>
          </w:p>
          <w:p w14:paraId="111B549E" w14:textId="77777777" w:rsidR="00A47772" w:rsidRPr="00A47772" w:rsidRDefault="00A47772" w:rsidP="00A47772">
            <w:pPr>
              <w:spacing w:after="0"/>
              <w:jc w:val="both"/>
              <w:rPr>
                <w:sz w:val="24"/>
                <w:szCs w:val="24"/>
              </w:rPr>
            </w:pPr>
          </w:p>
          <w:p w14:paraId="6089DC2E" w14:textId="77777777" w:rsidR="00A47772" w:rsidRPr="00A47772" w:rsidRDefault="00A47772" w:rsidP="00A47772">
            <w:pPr>
              <w:spacing w:after="0"/>
              <w:jc w:val="both"/>
              <w:rPr>
                <w:sz w:val="24"/>
                <w:szCs w:val="24"/>
              </w:rPr>
            </w:pPr>
          </w:p>
          <w:p w14:paraId="23D0C60D"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1B4AA56F" w14:textId="77777777" w:rsidR="00A47772" w:rsidRPr="00A47772" w:rsidRDefault="00A47772" w:rsidP="00A47772">
            <w:pPr>
              <w:spacing w:after="0" w:line="360" w:lineRule="auto"/>
              <w:jc w:val="both"/>
              <w:rPr>
                <w:sz w:val="24"/>
                <w:szCs w:val="24"/>
              </w:rPr>
            </w:pPr>
            <w:r w:rsidRPr="00A47772">
              <w:rPr>
                <w:i/>
                <w:sz w:val="24"/>
                <w:szCs w:val="24"/>
              </w:rPr>
              <w:t xml:space="preserve">Fork </w:t>
            </w:r>
            <w:r w:rsidRPr="00A47772">
              <w:rPr>
                <w:sz w:val="24"/>
                <w:szCs w:val="24"/>
              </w:rPr>
              <w:t>(Percabangan), digunakan untuk menunjukkan kegiatan yang dilakukan secara parallel atau untuk menggabungkan dua kegiatan pararel menjadi satu.</w:t>
            </w:r>
          </w:p>
          <w:p w14:paraId="19B95C75" w14:textId="77777777" w:rsidR="00A47772" w:rsidRPr="00A47772" w:rsidRDefault="00A47772" w:rsidP="00A47772">
            <w:pPr>
              <w:spacing w:after="0"/>
              <w:jc w:val="both"/>
              <w:rPr>
                <w:sz w:val="24"/>
                <w:szCs w:val="24"/>
              </w:rPr>
            </w:pPr>
          </w:p>
        </w:tc>
      </w:tr>
      <w:tr w:rsidR="00A47772" w:rsidRPr="00A47772" w14:paraId="713E4BBC" w14:textId="77777777">
        <w:tc>
          <w:tcPr>
            <w:tcW w:w="2551" w:type="dxa"/>
            <w:tcBorders>
              <w:top w:val="single" w:sz="4" w:space="0" w:color="auto"/>
              <w:left w:val="single" w:sz="4" w:space="0" w:color="auto"/>
              <w:bottom w:val="single" w:sz="4" w:space="0" w:color="auto"/>
              <w:right w:val="single" w:sz="4" w:space="0" w:color="auto"/>
            </w:tcBorders>
          </w:tcPr>
          <w:p w14:paraId="2303073C" w14:textId="1E8296E7" w:rsidR="00A47772" w:rsidRPr="00A47772" w:rsidRDefault="00BB3A95" w:rsidP="00A47772">
            <w:pPr>
              <w:spacing w:after="0"/>
              <w:jc w:val="both"/>
              <w:rPr>
                <w:sz w:val="24"/>
                <w:szCs w:val="24"/>
              </w:rPr>
            </w:pPr>
            <w:r w:rsidRPr="00A47772">
              <w:rPr>
                <w:noProof/>
                <w:sz w:val="24"/>
                <w:szCs w:val="24"/>
              </w:rPr>
              <mc:AlternateContent>
                <mc:Choice Requires="wpg">
                  <w:drawing>
                    <wp:anchor distT="0" distB="0" distL="114300" distR="114300" simplePos="0" relativeHeight="251655168" behindDoc="0" locked="0" layoutInCell="1" allowOverlap="1" wp14:anchorId="7347D295" wp14:editId="688A58EE">
                      <wp:simplePos x="0" y="0"/>
                      <wp:positionH relativeFrom="column">
                        <wp:posOffset>114300</wp:posOffset>
                      </wp:positionH>
                      <wp:positionV relativeFrom="paragraph">
                        <wp:posOffset>111125</wp:posOffset>
                      </wp:positionV>
                      <wp:extent cx="1285875" cy="742950"/>
                      <wp:effectExtent l="0" t="0" r="9525" b="57150"/>
                      <wp:wrapNone/>
                      <wp:docPr id="1811767738"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5875" cy="742950"/>
                                <a:chOff x="0" y="0"/>
                                <a:chExt cx="1285875" cy="742950"/>
                              </a:xfrm>
                            </wpg:grpSpPr>
                            <wps:wsp>
                              <wps:cNvPr id="121" name="Straight Connector 121"/>
                              <wps:cNvCnPr>
                                <a:cxnSpLocks/>
                              </wps:cNvCnPr>
                              <wps:spPr>
                                <a:xfrm>
                                  <a:off x="0" y="352425"/>
                                  <a:ext cx="1285875" cy="0"/>
                                </a:xfrm>
                                <a:prstGeom prst="line">
                                  <a:avLst/>
                                </a:prstGeom>
                                <a:noFill/>
                                <a:ln w="19050" cap="flat" cmpd="sng" algn="ctr">
                                  <a:solidFill>
                                    <a:sysClr val="windowText" lastClr="000000"/>
                                  </a:solidFill>
                                  <a:prstDash val="solid"/>
                                </a:ln>
                                <a:effectLst/>
                              </wps:spPr>
                              <wps:bodyPr/>
                            </wps:wsp>
                            <wps:wsp>
                              <wps:cNvPr id="118" name="Straight Arrow Connector 118"/>
                              <wps:cNvCnPr>
                                <a:cxnSpLocks/>
                              </wps:cNvCnPr>
                              <wps:spPr>
                                <a:xfrm>
                                  <a:off x="247650" y="0"/>
                                  <a:ext cx="323850" cy="342900"/>
                                </a:xfrm>
                                <a:prstGeom prst="straightConnector1">
                                  <a:avLst/>
                                </a:prstGeom>
                                <a:noFill/>
                                <a:ln w="9525" cap="flat" cmpd="sng" algn="ctr">
                                  <a:solidFill>
                                    <a:sysClr val="windowText" lastClr="000000"/>
                                  </a:solidFill>
                                  <a:prstDash val="solid"/>
                                  <a:tailEnd type="arrow"/>
                                </a:ln>
                                <a:effectLst/>
                              </wps:spPr>
                              <wps:bodyPr/>
                            </wps:wsp>
                            <wps:wsp>
                              <wps:cNvPr id="119" name="Straight Arrow Connector 119"/>
                              <wps:cNvCnPr>
                                <a:cxnSpLocks/>
                              </wps:cNvCnPr>
                              <wps:spPr>
                                <a:xfrm flipH="1">
                                  <a:off x="647700" y="0"/>
                                  <a:ext cx="314325" cy="342900"/>
                                </a:xfrm>
                                <a:prstGeom prst="straightConnector1">
                                  <a:avLst/>
                                </a:prstGeom>
                                <a:noFill/>
                                <a:ln w="9525" cap="flat" cmpd="sng" algn="ctr">
                                  <a:solidFill>
                                    <a:sysClr val="windowText" lastClr="000000"/>
                                  </a:solidFill>
                                  <a:prstDash val="solid"/>
                                  <a:tailEnd type="arrow"/>
                                </a:ln>
                                <a:effectLst/>
                              </wps:spPr>
                              <wps:bodyPr/>
                            </wps:wsp>
                            <wps:wsp>
                              <wps:cNvPr id="120" name="Straight Arrow Connector 120"/>
                              <wps:cNvCnPr>
                                <a:cxnSpLocks/>
                              </wps:cNvCnPr>
                              <wps:spPr>
                                <a:xfrm>
                                  <a:off x="619125" y="352425"/>
                                  <a:ext cx="0" cy="390525"/>
                                </a:xfrm>
                                <a:prstGeom prst="straightConnector1">
                                  <a:avLst/>
                                </a:prstGeom>
                                <a:noFill/>
                                <a:ln w="9525" cap="flat" cmpd="sng" algn="ctr">
                                  <a:solidFill>
                                    <a:sysClr val="windowText" lastClr="000000"/>
                                  </a:solidFill>
                                  <a:prstDash val="solid"/>
                                  <a:tailEnd type="arrow"/>
                                </a:ln>
                                <a:effectLst/>
                              </wps:spPr>
                              <wps:bodyPr/>
                            </wps:wsp>
                          </wpg:wgp>
                        </a:graphicData>
                      </a:graphic>
                      <wp14:sizeRelH relativeFrom="page">
                        <wp14:pctWidth>0</wp14:pctWidth>
                      </wp14:sizeRelH>
                      <wp14:sizeRelV relativeFrom="page">
                        <wp14:pctHeight>0</wp14:pctHeight>
                      </wp14:sizeRelV>
                    </wp:anchor>
                  </w:drawing>
                </mc:Choice>
                <mc:Fallback>
                  <w:pict>
                    <v:group w14:anchorId="0B67BC5E" id="Group 41" o:spid="_x0000_s1026" style="position:absolute;margin-left:9pt;margin-top:8.75pt;width:101.25pt;height:58.5pt;z-index:251655168" coordsize="1285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r+4yQIAAHELAAAOAAAAZHJzL2Uyb0RvYy54bWzsVttu2zAMfR+wfxD0vjp27kaTYuhtD8NW&#10;oN0HqLJsC5MlQVLj5O9HykaSttm6tRvQAfWDIIkiTR4eijo+WTeKrITz0ugFTY8GlAjNTSF1taDf&#10;bi4+zCjxgemCKaPFgm6EpyfL9++OW5uLzNRGFcIRMKJ93toFrUOweZJ4XouG+SNjhQZhaVzDAixd&#10;lRSOtWC9UUk2GEyS1rjCOsOF97B71gnpMtovS8HD17L0IhC1oOBbiKOL4y2OyfKY5ZVjtpa8d4M9&#10;w4uGSQ0/3Zo6Y4GROycfmWokd8abMhxx0ySmLCUXMQaIJh08iObSmTsbY6nytrJbmADaBzg92yz/&#10;srp09tpeuc57mH42/LsHXJLWVvm+HNfV7vC6dA0qQRBkHRHdbBEV60A4bKbZbDybjinhIJuOsvm4&#10;h5zXkJdHarw+/7ViwvLut9G5rTOtBfb4HUD+ZQBd18yKiLtHAK4ckQXGklKiWQMsvg6OyaoO5NRo&#10;DRwzjqAUQENPQOVUd4Dytb4H6J4QT/oe94NQDsfZKBt3DD2IZ4RyiwjLrfPhUpiG4GRBldQYBMvZ&#10;6rMPmNDdEdzW5kIqFQtAadJCgPMBpIdwBnVYKhZg2lgI3OuKEqYqKHAeXDTpjZIFqqMhv/GnypEV&#10;gxqD0ixMewP+UqKYDyAAUsQPIwEX7qmip2fM151yFPXHlEbTIpZw7/4OMZzdmmJz5dAmriD7Hfj/&#10;ngYpXGkPaPDROdPukwHOgGfo2IvJkI2mE0zL4+IaZsNZTBiIhlBbgycI4XvWbkmb/hE95mNg42tg&#10;B8sDk+pcFyRsLFQjQ/RfP23mv0Gb+ctoQ0ol7Seo5JjY/mKejKZToMYhAqWjYczpG4H+AwJlkMOn&#10;7h0487funUk6T5EcyI0DnQgbBYqgZ3RN6ueN6O3eOdyu4hsG3nWxLfZvUHw47q9je9u9lJc/AAAA&#10;//8DAFBLAwQUAAYACAAAACEABe7Kc94AAAAJAQAADwAAAGRycy9kb3ducmV2LnhtbExPTUvDQBC9&#10;C/6HZQRvdpPUaEmzKaWopyK0FaS3bXaahGZnQ3abpP/e8aSnmTdveB/5arKtGLD3jSMF8SwCgVQ6&#10;01Cl4Ovw/rQA4YMmo1tHqOCGHlbF/V2uM+NG2uGwD5VgEfKZVlCH0GVS+rJGq/3MdUjMnV1vdWDY&#10;V9L0emRx28okil6k1Q2xQ6073NRYXvZXq+Bj1ON6Hr8N28t5czse0s/vbYxKPT5M6yWIgFP4e4bf&#10;+BwdCs50clcyXrSMF1wl8HxNQTCfJBEvJz7Mn1OQRS7/Nyh+AAAA//8DAFBLAQItABQABgAIAAAA&#10;IQC2gziS/gAAAOEBAAATAAAAAAAAAAAAAAAAAAAAAABbQ29udGVudF9UeXBlc10ueG1sUEsBAi0A&#10;FAAGAAgAAAAhADj9If/WAAAAlAEAAAsAAAAAAAAAAAAAAAAALwEAAF9yZWxzLy5yZWxzUEsBAi0A&#10;FAAGAAgAAAAhAPnmv7jJAgAAcQsAAA4AAAAAAAAAAAAAAAAALgIAAGRycy9lMm9Eb2MueG1sUEsB&#10;Ai0AFAAGAAgAAAAhAAXuynPeAAAACQEAAA8AAAAAAAAAAAAAAAAAIwUAAGRycy9kb3ducmV2Lnht&#10;bFBLBQYAAAAABAAEAPMAAAAuBgAAAAA=&#10;">
                      <v:line id="Straight Connector 121" o:spid="_x0000_s1027" style="position:absolute;visibility:visible;mso-wrap-style:square" from="0,3524" to="12858,3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KTNwwAAANwAAAAPAAAAZHJzL2Rvd25yZXYueG1sRE9Na8JA&#10;EL0X/A/LCL3VTQLVNLqGKFoKhUJj8TxkxySYnQ3Z1aT/vlso9DaP9zmbfDKduNPgWssK4kUEgriy&#10;uuVawdfp+JSCcB5ZY2eZFHyTg3w7e9hgpu3In3QvfS1CCLsMFTTe95mUrmrIoFvYnjhwFzsY9AEO&#10;tdQDjiHcdDKJoqU02HJoaLCnfUPVtbwZBc9mt3ofT68vy+KwMuTPcfpRHJV6nE/FGoSnyf+L/9xv&#10;OsxPYvh9Jlwgtz8AAAD//wMAUEsBAi0AFAAGAAgAAAAhANvh9svuAAAAhQEAABMAAAAAAAAAAAAA&#10;AAAAAAAAAFtDb250ZW50X1R5cGVzXS54bWxQSwECLQAUAAYACAAAACEAWvQsW78AAAAVAQAACwAA&#10;AAAAAAAAAAAAAAAfAQAAX3JlbHMvLnJlbHNQSwECLQAUAAYACAAAACEAHBSkzcMAAADcAAAADwAA&#10;AAAAAAAAAAAAAAAHAgAAZHJzL2Rvd25yZXYueG1sUEsFBgAAAAADAAMAtwAAAPcCAAAAAA==&#10;" strokecolor="windowText" strokeweight="1.5pt">
                        <o:lock v:ext="edit" shapetype="f"/>
                      </v:line>
                      <v:shape id="Straight Arrow Connector 118" o:spid="_x0000_s1028" type="#_x0000_t32" style="position:absolute;left:2476;width:3239;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DGexQAAANwAAAAPAAAAZHJzL2Rvd25yZXYueG1sRI9Ba8JA&#10;EIXvgv9hGaE33VhokdRVqrRFEKGm7X3Ijklqdjbsrhr7651DwdsM781738yXvWvVmUJsPBuYTjJQ&#10;xKW3DVcGvr/exzNQMSFbbD2TgStFWC6Ggznm1l94T+ciVUpCOOZooE6py7WOZU0O48R3xKIdfHCY&#10;ZA2VtgEvEu5a/Zhlz9phw9JQY0frmspjcXIG/Opwsj9PfjULu7J4+9S/1+3HnzEPo/71BVSiPt3N&#10;/9cbK/hToZVnZAK9uAEAAP//AwBQSwECLQAUAAYACAAAACEA2+H2y+4AAACFAQAAEwAAAAAAAAAA&#10;AAAAAAAAAAAAW0NvbnRlbnRfVHlwZXNdLnhtbFBLAQItABQABgAIAAAAIQBa9CxbvwAAABUBAAAL&#10;AAAAAAAAAAAAAAAAAB8BAABfcmVscy8ucmVsc1BLAQItABQABgAIAAAAIQAS9DGexQAAANwAAAAP&#10;AAAAAAAAAAAAAAAAAAcCAABkcnMvZG93bnJldi54bWxQSwUGAAAAAAMAAwC3AAAA+QIAAAAA&#10;" strokecolor="windowText">
                        <v:stroke endarrow="open"/>
                        <o:lock v:ext="edit" shapetype="f"/>
                      </v:shape>
                      <v:shape id="Straight Arrow Connector 119" o:spid="_x0000_s1029" type="#_x0000_t32" style="position:absolute;left:6477;width:3143;height:342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fPyxAAAANwAAAAPAAAAZHJzL2Rvd25yZXYueG1sRE9LawIx&#10;EL4X+h/CFHqrWRV0XY3SFoQeevGBehw24+7SzWRNYtz21zdCobf5+J6zWPWmFZGcbywrGA4yEMSl&#10;1Q1XCva79UsOwgdkja1lUvBNHlbLx4cFFtreeENxGyqRQtgXqKAOoSuk9GVNBv3AdsSJO1tnMCTo&#10;Kqkd3lK4aeUoyybSYMOpocaO3msqv7ZXo+DwM46zaekm8Xi5bi6jU/zM36JSz0/96xxEoD78i//c&#10;HzrNH87g/ky6QC5/AQAA//8DAFBLAQItABQABgAIAAAAIQDb4fbL7gAAAIUBAAATAAAAAAAAAAAA&#10;AAAAAAAAAABbQ29udGVudF9UeXBlc10ueG1sUEsBAi0AFAAGAAgAAAAhAFr0LFu/AAAAFQEAAAsA&#10;AAAAAAAAAAAAAAAAHwEAAF9yZWxzLy5yZWxzUEsBAi0AFAAGAAgAAAAhAKVt8/LEAAAA3AAAAA8A&#10;AAAAAAAAAAAAAAAABwIAAGRycy9kb3ducmV2LnhtbFBLBQYAAAAAAwADALcAAAD4AgAAAAA=&#10;" strokecolor="windowText">
                        <v:stroke endarrow="open"/>
                        <o:lock v:ext="edit" shapetype="f"/>
                      </v:shape>
                      <v:shape id="Straight Arrow Connector 120" o:spid="_x0000_s1030" type="#_x0000_t32" style="position:absolute;left:6191;top:3524;width:0;height:3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vclxQAAANwAAAAPAAAAZHJzL2Rvd25yZXYueG1sRI9Ba8JA&#10;EIXvQv/DMoXedKNQkdRVqthSKAVN2/uQHZPU7GzYXTX66zsHwdsM781738yXvWvViUJsPBsYjzJQ&#10;xKW3DVcGfr7fhjNQMSFbbD2TgQtFWC4eBnPMrT/zjk5FqpSEcMzRQJ1Sl2sdy5ocxpHviEXb++Aw&#10;yRoqbQOeJdy1epJlU+2wYWmosaN1TeWhODoDfrU/2t9nv5qFr7LYbPXf5fP9aszTY//6AipRn+7m&#10;2/WHFfyJ4MszMoFe/AMAAP//AwBQSwECLQAUAAYACAAAACEA2+H2y+4AAACFAQAAEwAAAAAAAAAA&#10;AAAAAAAAAAAAW0NvbnRlbnRfVHlwZXNdLnhtbFBLAQItABQABgAIAAAAIQBa9CxbvwAAABUBAAAL&#10;AAAAAAAAAAAAAAAAAB8BAABfcmVscy8ucmVsc1BLAQItABQABgAIAAAAIQAi7vclxQAAANwAAAAP&#10;AAAAAAAAAAAAAAAAAAcCAABkcnMvZG93bnJldi54bWxQSwUGAAAAAAMAAwC3AAAA+QIAAAAA&#10;" strokecolor="windowText">
                        <v:stroke endarrow="open"/>
                        <o:lock v:ext="edit" shapetype="f"/>
                      </v:shape>
                    </v:group>
                  </w:pict>
                </mc:Fallback>
              </mc:AlternateContent>
            </w:r>
          </w:p>
          <w:p w14:paraId="4639505A" w14:textId="77777777" w:rsidR="00A47772" w:rsidRPr="00A47772" w:rsidRDefault="00A47772" w:rsidP="00A47772">
            <w:pPr>
              <w:spacing w:after="0"/>
              <w:jc w:val="both"/>
              <w:rPr>
                <w:sz w:val="24"/>
                <w:szCs w:val="24"/>
              </w:rPr>
            </w:pPr>
          </w:p>
          <w:p w14:paraId="1FCC7872"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02356889" w14:textId="77777777" w:rsidR="00A47772" w:rsidRPr="00A47772" w:rsidRDefault="00A47772" w:rsidP="00A47772">
            <w:pPr>
              <w:spacing w:after="0" w:line="360" w:lineRule="auto"/>
              <w:jc w:val="both"/>
              <w:rPr>
                <w:sz w:val="24"/>
                <w:szCs w:val="24"/>
              </w:rPr>
            </w:pPr>
            <w:r w:rsidRPr="00A47772">
              <w:rPr>
                <w:i/>
                <w:sz w:val="24"/>
                <w:szCs w:val="24"/>
              </w:rPr>
              <w:t>Join</w:t>
            </w:r>
            <w:r w:rsidRPr="00A47772">
              <w:rPr>
                <w:sz w:val="24"/>
                <w:szCs w:val="24"/>
              </w:rPr>
              <w:t xml:space="preserve"> (penggabungan) atau </w:t>
            </w:r>
            <w:r w:rsidRPr="00A47772">
              <w:rPr>
                <w:i/>
                <w:sz w:val="24"/>
                <w:szCs w:val="24"/>
              </w:rPr>
              <w:t>rake</w:t>
            </w:r>
            <w:r w:rsidRPr="00A47772">
              <w:rPr>
                <w:sz w:val="24"/>
                <w:szCs w:val="24"/>
              </w:rPr>
              <w:t>, digunakan untuk menunjukkan adanya dekomposisi.</w:t>
            </w:r>
          </w:p>
          <w:p w14:paraId="55F80F4F" w14:textId="77777777" w:rsidR="00A47772" w:rsidRPr="00A47772" w:rsidRDefault="00A47772" w:rsidP="00A47772">
            <w:pPr>
              <w:spacing w:after="0" w:line="360" w:lineRule="auto"/>
              <w:jc w:val="both"/>
              <w:rPr>
                <w:sz w:val="24"/>
                <w:szCs w:val="24"/>
              </w:rPr>
            </w:pPr>
          </w:p>
          <w:p w14:paraId="287024BE" w14:textId="77777777" w:rsidR="00A47772" w:rsidRPr="00A47772" w:rsidRDefault="00A47772" w:rsidP="00A47772">
            <w:pPr>
              <w:spacing w:after="0" w:line="360" w:lineRule="auto"/>
              <w:jc w:val="both"/>
              <w:rPr>
                <w:sz w:val="24"/>
                <w:szCs w:val="24"/>
              </w:rPr>
            </w:pPr>
          </w:p>
        </w:tc>
      </w:tr>
      <w:tr w:rsidR="00A47772" w:rsidRPr="00A47772" w14:paraId="618AA601" w14:textId="77777777">
        <w:tc>
          <w:tcPr>
            <w:tcW w:w="2551" w:type="dxa"/>
            <w:tcBorders>
              <w:top w:val="single" w:sz="4" w:space="0" w:color="auto"/>
              <w:left w:val="single" w:sz="4" w:space="0" w:color="auto"/>
              <w:bottom w:val="single" w:sz="4" w:space="0" w:color="auto"/>
              <w:right w:val="single" w:sz="4" w:space="0" w:color="auto"/>
            </w:tcBorders>
          </w:tcPr>
          <w:p w14:paraId="7DEC6CC5" w14:textId="2668FF0B" w:rsidR="00A47772" w:rsidRPr="00A47772" w:rsidRDefault="00BB3A95" w:rsidP="00A47772">
            <w:pPr>
              <w:spacing w:after="0"/>
              <w:jc w:val="both"/>
              <w:rPr>
                <w:sz w:val="24"/>
                <w:szCs w:val="24"/>
              </w:rPr>
            </w:pPr>
            <w:r w:rsidRPr="00A47772">
              <w:rPr>
                <w:noProof/>
                <w:sz w:val="24"/>
                <w:szCs w:val="24"/>
              </w:rPr>
              <mc:AlternateContent>
                <mc:Choice Requires="wps">
                  <w:drawing>
                    <wp:anchor distT="0" distB="0" distL="114300" distR="114300" simplePos="0" relativeHeight="251656192" behindDoc="0" locked="0" layoutInCell="1" allowOverlap="1" wp14:anchorId="256688C1" wp14:editId="4A8D364D">
                      <wp:simplePos x="0" y="0"/>
                      <wp:positionH relativeFrom="column">
                        <wp:posOffset>216535</wp:posOffset>
                      </wp:positionH>
                      <wp:positionV relativeFrom="paragraph">
                        <wp:posOffset>159385</wp:posOffset>
                      </wp:positionV>
                      <wp:extent cx="1228725" cy="438150"/>
                      <wp:effectExtent l="0" t="0" r="9525" b="0"/>
                      <wp:wrapNone/>
                      <wp:docPr id="1230163949" name="Diamond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8725" cy="438150"/>
                              </a:xfrm>
                              <a:prstGeom prst="diamond">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D450A10" id="_x0000_t4" coordsize="21600,21600" o:spt="4" path="m10800,l,10800,10800,21600,21600,10800xe">
                      <v:stroke joinstyle="miter"/>
                      <v:path gradientshapeok="t" o:connecttype="rect" textboxrect="5400,5400,16200,16200"/>
                    </v:shapetype>
                    <v:shape id="Diamond 35" o:spid="_x0000_s1026" type="#_x0000_t4" style="position:absolute;margin-left:17.05pt;margin-top:12.55pt;width:96.75pt;height:3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82XZgIAAPMEAAAOAAAAZHJzL2Uyb0RvYy54bWysVMFu2zAMvQ/YPwi6r06yZG2NOkXQIsOA&#10;oA3QFj2zshQbk0RNUuJkXz9KcdKs7WmYD4IoUiTf06OvrrdGs430oUVb8eHZgDNpBdatXVX86XH+&#10;5YKzEMHWoNHKiu9k4NfTz5+uOlfKETaoa+kZJbGh7FzFmxhdWRRBNNJAOEMnLTkVegORTL8qag8d&#10;ZTe6GA0G34oOfe08ChkCnd7unXya8yslRbxXKsjIdMWpt5hXn9eXtBbTKyhXHlzTir4N+IcuDLSW&#10;ih5T3UIEtvbtu1SmFR4Dqngm0BSoVCtkxkBohoM3aB4acDJjIXKCO9IU/l9acbd5cEufWg9ugeJn&#10;IEaKzoXy6ElG6GO2ypsUS42zbWZxd2RRbiMTdDgcjS7ORxPOBPnGXy+Gk0xzAeXhtvMhfpdoWNpU&#10;vG7BoK0zf7BZhJhagPIQlXtD3dbzVuts7MKN9mwD9KYkhRo7zjSESIcVn+cvvSulCKfXtGVdxS8n&#10;uTUgrSkNkbo0rq54sCvOQK9IxCL63Mpfl8O7mo+E96TuIH8f1U04biE0+4Zz1j5M2wRHZpn2sF/J&#10;TrsXrHdLzzzudRucmLeUbUFgl+BJqCRpGr54T4vSSPCw33HWoP/90XmKJ/2Ql7OOhE/Yf63BS8Ly&#10;w5KyLofjcZqUbIwn5yMy/Knn5dRj1+YG6R2GNOZO5G2Kj/qwVR7NM83oLFUlF1hBtfcs98ZN3A8k&#10;TbmQs1kOo+lwEBf2wYmUPPGUeHzcPoN3vW4ivcAdHoYEyjfa2cemmxZn64iqzcJ65bUXOk1WFkv/&#10;F0ije2rnqNd/1fQPAAAA//8DAFBLAwQUAAYACAAAACEAuW35S94AAAAIAQAADwAAAGRycy9kb3du&#10;cmV2LnhtbEyPy07DMBBF90j8gzVIbBB1YvoixKkQEkgs07KgOycekhQ/Itttw98zrMpqNDpXd86U&#10;m8kadsIQB+8k5LMMGLrW68F1Ej52r/drYDEpp5XxDiX8YIRNdX1VqkL7s6vxtE0doxIXCyWhT2ks&#10;OI9tj1bFmR/REfvywapEa+i4DupM5dZwkWVLbtXg6EKvRnzpsf3eHq2EfY51vX4LBzyIXXf3vvhs&#10;ajOX8vZmen4ClnBKlzD86ZM6VOTU+KPTkRkJD/OckhLEgiZxIVZLYI2ERwK8Kvn/B6pfAAAA//8D&#10;AFBLAQItABQABgAIAAAAIQC2gziS/gAAAOEBAAATAAAAAAAAAAAAAAAAAAAAAABbQ29udGVudF9U&#10;eXBlc10ueG1sUEsBAi0AFAAGAAgAAAAhADj9If/WAAAAlAEAAAsAAAAAAAAAAAAAAAAALwEAAF9y&#10;ZWxzLy5yZWxzUEsBAi0AFAAGAAgAAAAhAGlfzZdmAgAA8wQAAA4AAAAAAAAAAAAAAAAALgIAAGRy&#10;cy9lMm9Eb2MueG1sUEsBAi0AFAAGAAgAAAAhALlt+UveAAAACAEAAA8AAAAAAAAAAAAAAAAAwAQA&#10;AGRycy9kb3ducmV2LnhtbFBLBQYAAAAABAAEAPMAAADLBQAAAAA=&#10;" fillcolor="window" strokecolor="windowText">
                      <v:path arrowok="t"/>
                    </v:shape>
                  </w:pict>
                </mc:Fallback>
              </mc:AlternateContent>
            </w:r>
          </w:p>
          <w:p w14:paraId="7215BCF8" w14:textId="77777777" w:rsidR="00A47772" w:rsidRPr="00A47772" w:rsidRDefault="00A47772" w:rsidP="00A47772">
            <w:pPr>
              <w:spacing w:after="0"/>
              <w:jc w:val="both"/>
              <w:rPr>
                <w:sz w:val="24"/>
                <w:szCs w:val="24"/>
              </w:rPr>
            </w:pPr>
          </w:p>
          <w:p w14:paraId="46FF7C97"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525B887E" w14:textId="77777777" w:rsidR="00A47772" w:rsidRPr="00A47772" w:rsidRDefault="00A47772" w:rsidP="00A47772">
            <w:pPr>
              <w:spacing w:after="0" w:line="360" w:lineRule="auto"/>
              <w:jc w:val="both"/>
              <w:rPr>
                <w:i/>
                <w:sz w:val="24"/>
                <w:szCs w:val="24"/>
              </w:rPr>
            </w:pPr>
            <w:r w:rsidRPr="00A47772">
              <w:rPr>
                <w:i/>
                <w:sz w:val="24"/>
                <w:szCs w:val="24"/>
              </w:rPr>
              <w:t xml:space="preserve">Decision Points, </w:t>
            </w:r>
            <w:r w:rsidRPr="00A47772">
              <w:rPr>
                <w:sz w:val="24"/>
                <w:szCs w:val="24"/>
              </w:rPr>
              <w:t xml:space="preserve">menggambarkan pilihan untuk pengambilan keputusan, </w:t>
            </w:r>
            <w:r w:rsidRPr="00A47772">
              <w:rPr>
                <w:i/>
                <w:sz w:val="24"/>
                <w:szCs w:val="24"/>
              </w:rPr>
              <w:t>true, false.</w:t>
            </w:r>
          </w:p>
          <w:p w14:paraId="1C90293C" w14:textId="77777777" w:rsidR="00A47772" w:rsidRPr="00A47772" w:rsidRDefault="00A47772" w:rsidP="00A47772">
            <w:pPr>
              <w:spacing w:after="0" w:line="360" w:lineRule="auto"/>
              <w:jc w:val="both"/>
              <w:rPr>
                <w:i/>
                <w:sz w:val="24"/>
                <w:szCs w:val="24"/>
              </w:rPr>
            </w:pPr>
          </w:p>
        </w:tc>
      </w:tr>
      <w:tr w:rsidR="00A47772" w:rsidRPr="00A47772" w14:paraId="3E7B5E2A" w14:textId="77777777">
        <w:tc>
          <w:tcPr>
            <w:tcW w:w="2551" w:type="dxa"/>
            <w:tcBorders>
              <w:top w:val="single" w:sz="4" w:space="0" w:color="auto"/>
              <w:left w:val="single" w:sz="4" w:space="0" w:color="auto"/>
              <w:bottom w:val="single" w:sz="4" w:space="0" w:color="auto"/>
              <w:right w:val="single" w:sz="4" w:space="0" w:color="auto"/>
            </w:tcBorders>
          </w:tcPr>
          <w:p w14:paraId="1F0F71F2" w14:textId="77777777" w:rsidR="00A47772" w:rsidRPr="00A47772" w:rsidRDefault="00A47772" w:rsidP="00A47772">
            <w:pPr>
              <w:spacing w:after="0"/>
              <w:jc w:val="both"/>
              <w:rPr>
                <w:i/>
                <w:sz w:val="24"/>
                <w:szCs w:val="24"/>
              </w:rPr>
            </w:pPr>
          </w:p>
          <w:p w14:paraId="2E9314E0" w14:textId="2356E310" w:rsidR="00A47772" w:rsidRPr="00A47772" w:rsidRDefault="00BB3A95" w:rsidP="00A47772">
            <w:pPr>
              <w:spacing w:after="0"/>
              <w:jc w:val="both"/>
              <w:rPr>
                <w:i/>
                <w:sz w:val="24"/>
                <w:szCs w:val="24"/>
              </w:rPr>
            </w:pPr>
            <w:r w:rsidRPr="00A47772">
              <w:rPr>
                <w:noProof/>
                <w:sz w:val="24"/>
                <w:szCs w:val="24"/>
              </w:rPr>
              <mc:AlternateContent>
                <mc:Choice Requires="wps">
                  <w:drawing>
                    <wp:anchor distT="0" distB="0" distL="114300" distR="114300" simplePos="0" relativeHeight="251657216" behindDoc="0" locked="0" layoutInCell="1" allowOverlap="1" wp14:anchorId="699919DF" wp14:editId="50172798">
                      <wp:simplePos x="0" y="0"/>
                      <wp:positionH relativeFrom="column">
                        <wp:posOffset>83820</wp:posOffset>
                      </wp:positionH>
                      <wp:positionV relativeFrom="paragraph">
                        <wp:posOffset>75565</wp:posOffset>
                      </wp:positionV>
                      <wp:extent cx="1323975" cy="276225"/>
                      <wp:effectExtent l="0" t="0" r="9525" b="9525"/>
                      <wp:wrapNone/>
                      <wp:docPr id="122445999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3975" cy="276225"/>
                              </a:xfrm>
                              <a:prstGeom prst="rect">
                                <a:avLst/>
                              </a:prstGeom>
                              <a:solidFill>
                                <a:sysClr val="window" lastClr="FFFFFF"/>
                              </a:solidFill>
                              <a:ln w="25400" cap="flat" cmpd="sng" algn="ctr">
                                <a:solidFill>
                                  <a:sysClr val="windowText" lastClr="000000"/>
                                </a:solidFill>
                                <a:prstDash val="solid"/>
                              </a:ln>
                              <a:effectLst/>
                            </wps:spPr>
                            <wps:txbx>
                              <w:txbxContent>
                                <w:p w14:paraId="7EB13633" w14:textId="77777777" w:rsidR="00A47772" w:rsidRDefault="00A47772" w:rsidP="00A47772">
                                  <w:pPr>
                                    <w:jc w:val="center"/>
                                  </w:pPr>
                                  <w:r>
                                    <w:t>New Swimline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9919DF" id="Rectangle 33" o:spid="_x0000_s1029" style="position:absolute;left:0;text-align:left;margin-left:6.6pt;margin-top:5.95pt;width:104.25pt;height:2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qy5bQIAAAMFAAAOAAAAZHJzL2Uyb0RvYy54bWysVMFu2zAMvQ/YPwi6r07cpF2NOEWQIsOA&#10;oC3QDj0zshwbk0VNUmJnXz9KdtKs7WmYD4IoUiTf06Nnt12j2F5aV6PO+fhixJnUAotab3P+43n1&#10;5StnzoMuQKGWOT9Ix2/nnz/NWpPJFCtUhbSMkmiXtSbnlfcmSxInKtmAu0AjNTlLtA14Mu02KSy0&#10;lL1RSToaXSUt2sJYFNI5Or3rnXwe85elFP6hLJ30TOWcevNxtXHdhDWZzyDbWjBVLYY24B+6aKDW&#10;VPSU6g48sJ2t36VqamHRYekvBDYJlmUtZMRAaMajN2ieKjAyYiFynDnR5P5fWnG/fzKPNrTuzBrF&#10;T0eMJK1x2ckTDDfEdKVtQiw1zrrI4uHEouw8E3Q4vkwvb66nnAnypddXaToNNCeQHW8b6/w3iQ0L&#10;m5xbeqVIHuzXzvehx5DYGKq6WNVKRePglsqyPdCDkg4KbDlT4Dwd5nwVv6GaO7+mNGupm+lkRCoQ&#10;QEorFXjaNqbIudNbzkBtScLC29jLX7fdu6LPhPas8Ch+HxUOQO7AVX3HMesQpnTAI6NIB9yvVIed&#10;7zYdq6m9NNwIJxssDo+WWex17IxY1ZR/TfgfwZJwCRwNo3+gpVRIiHHYcVah/f3ReYgnPZGXs5YG&#10;gdj4tQMrCd13TUq7GU8mYXKiMZlep2TYc8/m3KN3zRLpacY09kbEbYj36rgtLTYvNLOLUJVcoAXV&#10;7nkfjKXvB5SmXsjFIobRtBjwa/1kREgemAvMPncvYM2gI09vco/HoYHsjZz62HBT42Lnsayj1l55&#10;HYRPkxbVOvwVwiif2zHq9d81/wMAAP//AwBQSwMEFAAGAAgAAAAhAA1VW1bfAAAACAEAAA8AAABk&#10;cnMvZG93bnJldi54bWxMj81OwzAQhO9IvIO1SFwQdeISfkKcCpDKsRKlUnvcxksSEdtR7CaBp2c5&#10;wWk1mtHsN8Vqtp0YaQitdxrSRQKCXOVN62oNu/f19T2IENEZ7LwjDV8UYFWenxWYGz+5Nxq3sRZc&#10;4kKOGpoY+1zKUDVkMSx8T469Dz9YjCyHWpoBJy63nVRJcistto4/NNjTS0PV5/ZkNRye5+QwZRtc&#10;x7F/xe9+eaU2e60vL+anRxCR5vgXhl98RoeSmY7+5EwQHeul4iTf9AEE+0qldyCOGrLsBmRZyP8D&#10;yh8AAAD//wMAUEsBAi0AFAAGAAgAAAAhALaDOJL+AAAA4QEAABMAAAAAAAAAAAAAAAAAAAAAAFtD&#10;b250ZW50X1R5cGVzXS54bWxQSwECLQAUAAYACAAAACEAOP0h/9YAAACUAQAACwAAAAAAAAAAAAAA&#10;AAAvAQAAX3JlbHMvLnJlbHNQSwECLQAUAAYACAAAACEADS6suW0CAAADBQAADgAAAAAAAAAAAAAA&#10;AAAuAgAAZHJzL2Uyb0RvYy54bWxQSwECLQAUAAYACAAAACEADVVbVt8AAAAIAQAADwAAAAAAAAAA&#10;AAAAAADHBAAAZHJzL2Rvd25yZXYueG1sUEsFBgAAAAAEAAQA8wAAANMFAAAAAA==&#10;" fillcolor="window" strokecolor="windowText" strokeweight="2pt">
                      <v:path arrowok="t"/>
                      <v:textbox>
                        <w:txbxContent>
                          <w:p w14:paraId="7EB13633" w14:textId="77777777" w:rsidR="00A47772" w:rsidRDefault="00A47772" w:rsidP="00A47772">
                            <w:pPr>
                              <w:jc w:val="center"/>
                            </w:pPr>
                            <w:r>
                              <w:t>New Swimline</w:t>
                            </w:r>
                          </w:p>
                        </w:txbxContent>
                      </v:textbox>
                    </v:rect>
                  </w:pict>
                </mc:Fallback>
              </mc:AlternateContent>
            </w:r>
          </w:p>
        </w:tc>
        <w:tc>
          <w:tcPr>
            <w:tcW w:w="5353" w:type="dxa"/>
            <w:tcBorders>
              <w:top w:val="single" w:sz="4" w:space="0" w:color="auto"/>
              <w:left w:val="single" w:sz="4" w:space="0" w:color="auto"/>
              <w:bottom w:val="single" w:sz="4" w:space="0" w:color="auto"/>
              <w:right w:val="single" w:sz="4" w:space="0" w:color="auto"/>
            </w:tcBorders>
          </w:tcPr>
          <w:p w14:paraId="5B94A58C" w14:textId="77777777" w:rsidR="00A47772" w:rsidRPr="00A47772" w:rsidRDefault="00A47772" w:rsidP="00A47772">
            <w:pPr>
              <w:spacing w:after="0" w:line="360" w:lineRule="auto"/>
              <w:jc w:val="both"/>
              <w:rPr>
                <w:sz w:val="24"/>
                <w:szCs w:val="24"/>
              </w:rPr>
            </w:pPr>
            <w:r w:rsidRPr="00A47772">
              <w:rPr>
                <w:i/>
                <w:sz w:val="24"/>
                <w:szCs w:val="24"/>
              </w:rPr>
              <w:t>Swimlane</w:t>
            </w:r>
            <w:r w:rsidRPr="00A47772">
              <w:rPr>
                <w:sz w:val="24"/>
                <w:szCs w:val="24"/>
              </w:rPr>
              <w:t xml:space="preserve">, pembagian </w:t>
            </w:r>
            <w:r w:rsidRPr="00A47772">
              <w:rPr>
                <w:i/>
                <w:sz w:val="24"/>
                <w:szCs w:val="24"/>
              </w:rPr>
              <w:t xml:space="preserve">activity </w:t>
            </w:r>
            <w:r w:rsidRPr="00A47772">
              <w:rPr>
                <w:sz w:val="24"/>
                <w:szCs w:val="24"/>
              </w:rPr>
              <w:t xml:space="preserve">diagram untuk </w:t>
            </w:r>
            <w:r w:rsidRPr="00A47772">
              <w:rPr>
                <w:sz w:val="24"/>
                <w:szCs w:val="24"/>
              </w:rPr>
              <w:lastRenderedPageBreak/>
              <w:t>menunjukkan siapa melakukan apa.</w:t>
            </w:r>
          </w:p>
          <w:p w14:paraId="709FD355" w14:textId="77777777" w:rsidR="00A47772" w:rsidRPr="00A47772" w:rsidRDefault="00A47772" w:rsidP="00A47772">
            <w:pPr>
              <w:spacing w:after="0" w:line="360" w:lineRule="auto"/>
              <w:jc w:val="both"/>
              <w:rPr>
                <w:sz w:val="24"/>
                <w:szCs w:val="24"/>
              </w:rPr>
            </w:pPr>
          </w:p>
        </w:tc>
      </w:tr>
    </w:tbl>
    <w:p w14:paraId="1DD83585" w14:textId="77777777" w:rsidR="00A47772" w:rsidRPr="00A47772" w:rsidRDefault="00A47772" w:rsidP="00A47772">
      <w:pPr>
        <w:spacing w:after="0"/>
        <w:jc w:val="center"/>
        <w:rPr>
          <w:bCs/>
          <w:iCs/>
          <w:sz w:val="24"/>
          <w:szCs w:val="24"/>
        </w:rPr>
      </w:pPr>
      <w:r w:rsidRPr="00A47772">
        <w:rPr>
          <w:bCs/>
          <w:iCs/>
          <w:sz w:val="24"/>
          <w:szCs w:val="24"/>
        </w:rPr>
        <w:lastRenderedPageBreak/>
        <w:t>(Sumber : Julianto Simatupang; 2019)</w:t>
      </w:r>
    </w:p>
    <w:p w14:paraId="0A89F501" w14:textId="77777777" w:rsidR="00A47772" w:rsidRDefault="00A47772" w:rsidP="00A47772">
      <w:pPr>
        <w:spacing w:after="0"/>
        <w:jc w:val="both"/>
        <w:rPr>
          <w:b/>
          <w:i/>
          <w:sz w:val="24"/>
          <w:szCs w:val="24"/>
        </w:rPr>
      </w:pPr>
    </w:p>
    <w:p w14:paraId="6988D7FD" w14:textId="77777777" w:rsidR="00A47772" w:rsidRDefault="00A47772" w:rsidP="00A47772">
      <w:pPr>
        <w:spacing w:after="0"/>
        <w:jc w:val="both"/>
        <w:rPr>
          <w:b/>
          <w:i/>
          <w:sz w:val="24"/>
          <w:szCs w:val="24"/>
        </w:rPr>
      </w:pPr>
    </w:p>
    <w:p w14:paraId="41D300B1" w14:textId="77777777" w:rsidR="00A47772" w:rsidRPr="00A47772" w:rsidRDefault="00A47772" w:rsidP="00A47772">
      <w:pPr>
        <w:spacing w:after="0"/>
        <w:jc w:val="both"/>
        <w:rPr>
          <w:b/>
          <w:i/>
          <w:sz w:val="24"/>
          <w:szCs w:val="24"/>
        </w:rPr>
      </w:pPr>
    </w:p>
    <w:p w14:paraId="56CE62D6" w14:textId="77777777" w:rsidR="00A47772" w:rsidRPr="00A47772" w:rsidRDefault="00A47772" w:rsidP="00A47772">
      <w:pPr>
        <w:pStyle w:val="ListParagraph"/>
        <w:numPr>
          <w:ilvl w:val="0"/>
          <w:numId w:val="9"/>
        </w:numPr>
        <w:spacing w:after="0" w:line="480" w:lineRule="auto"/>
        <w:jc w:val="both"/>
        <w:rPr>
          <w:sz w:val="24"/>
          <w:szCs w:val="24"/>
        </w:rPr>
      </w:pPr>
      <w:r w:rsidRPr="00A47772">
        <w:rPr>
          <w:sz w:val="24"/>
          <w:szCs w:val="24"/>
        </w:rPr>
        <w:t>Diagram Urutan (</w:t>
      </w:r>
      <w:r w:rsidRPr="00A47772">
        <w:rPr>
          <w:i/>
          <w:sz w:val="24"/>
          <w:szCs w:val="24"/>
        </w:rPr>
        <w:t>Sequence Diagram</w:t>
      </w:r>
      <w:r w:rsidRPr="00A47772">
        <w:rPr>
          <w:sz w:val="24"/>
          <w:szCs w:val="24"/>
        </w:rPr>
        <w:t>)</w:t>
      </w:r>
    </w:p>
    <w:p w14:paraId="46B29218" w14:textId="77777777" w:rsidR="00A47772" w:rsidRPr="00A47772" w:rsidRDefault="00A47772" w:rsidP="00A47772">
      <w:pPr>
        <w:spacing w:after="0" w:line="480" w:lineRule="auto"/>
        <w:ind w:left="360"/>
        <w:jc w:val="both"/>
        <w:rPr>
          <w:sz w:val="24"/>
          <w:szCs w:val="24"/>
        </w:rPr>
      </w:pPr>
      <w:r w:rsidRPr="00A47772">
        <w:rPr>
          <w:i/>
          <w:sz w:val="24"/>
          <w:szCs w:val="24"/>
        </w:rPr>
        <w:t xml:space="preserve">Sequence diagram </w:t>
      </w:r>
      <w:r w:rsidRPr="00A47772">
        <w:rPr>
          <w:sz w:val="24"/>
          <w:szCs w:val="24"/>
        </w:rPr>
        <w:t xml:space="preserve">menggambarkan kelakuan objek pada </w:t>
      </w:r>
      <w:r w:rsidRPr="00A47772">
        <w:rPr>
          <w:i/>
          <w:sz w:val="24"/>
          <w:szCs w:val="24"/>
        </w:rPr>
        <w:t>use case</w:t>
      </w:r>
      <w:r w:rsidRPr="00A47772">
        <w:rPr>
          <w:sz w:val="24"/>
          <w:szCs w:val="24"/>
        </w:rPr>
        <w:t xml:space="preserve"> dengan mendeskripsikan waktu hidup objek dan pesan yang dikirimkan dan diterima antar objek. Simbol-simbol yang digunakan dalam </w:t>
      </w:r>
      <w:r w:rsidRPr="00A47772">
        <w:rPr>
          <w:i/>
          <w:sz w:val="24"/>
          <w:szCs w:val="24"/>
        </w:rPr>
        <w:t>sequence diagram</w:t>
      </w:r>
      <w:r w:rsidRPr="00A47772">
        <w:rPr>
          <w:sz w:val="24"/>
          <w:szCs w:val="24"/>
        </w:rPr>
        <w:t>, yaitu :</w:t>
      </w:r>
    </w:p>
    <w:p w14:paraId="4B9B8134" w14:textId="77777777" w:rsidR="00A47772" w:rsidRPr="00A47772" w:rsidRDefault="00A47772" w:rsidP="00A47772">
      <w:pPr>
        <w:spacing w:after="0"/>
        <w:jc w:val="center"/>
        <w:rPr>
          <w:b/>
          <w:i/>
          <w:sz w:val="24"/>
          <w:szCs w:val="24"/>
        </w:rPr>
      </w:pPr>
      <w:r w:rsidRPr="00A47772">
        <w:rPr>
          <w:b/>
          <w:sz w:val="24"/>
          <w:szCs w:val="24"/>
        </w:rPr>
        <w:t xml:space="preserve">Tabel II.4. Tabel Simbol </w:t>
      </w:r>
      <w:r w:rsidRPr="00A47772">
        <w:rPr>
          <w:b/>
          <w:i/>
          <w:sz w:val="24"/>
          <w:szCs w:val="24"/>
        </w:rPr>
        <w:t>Sequence Diagram</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5"/>
        <w:gridCol w:w="5193"/>
      </w:tblGrid>
      <w:tr w:rsidR="00A47772" w:rsidRPr="00A47772" w14:paraId="73DECEF6" w14:textId="77777777">
        <w:tc>
          <w:tcPr>
            <w:tcW w:w="2551" w:type="dxa"/>
            <w:tcBorders>
              <w:top w:val="single" w:sz="4" w:space="0" w:color="auto"/>
              <w:left w:val="single" w:sz="4" w:space="0" w:color="auto"/>
              <w:bottom w:val="single" w:sz="4" w:space="0" w:color="auto"/>
              <w:right w:val="single" w:sz="4" w:space="0" w:color="auto"/>
            </w:tcBorders>
            <w:shd w:val="clear" w:color="auto" w:fill="FFFFFF"/>
          </w:tcPr>
          <w:p w14:paraId="27B8839B" w14:textId="77777777" w:rsidR="00A47772" w:rsidRPr="00A47772" w:rsidRDefault="00A47772" w:rsidP="00A47772">
            <w:pPr>
              <w:spacing w:after="0"/>
              <w:jc w:val="both"/>
              <w:rPr>
                <w:b/>
                <w:sz w:val="24"/>
                <w:szCs w:val="24"/>
              </w:rPr>
            </w:pPr>
            <w:r w:rsidRPr="00A47772">
              <w:rPr>
                <w:b/>
                <w:sz w:val="24"/>
                <w:szCs w:val="24"/>
              </w:rPr>
              <w:t>Gambar</w:t>
            </w:r>
          </w:p>
        </w:tc>
        <w:tc>
          <w:tcPr>
            <w:tcW w:w="5353" w:type="dxa"/>
            <w:tcBorders>
              <w:top w:val="single" w:sz="4" w:space="0" w:color="auto"/>
              <w:left w:val="single" w:sz="4" w:space="0" w:color="auto"/>
              <w:bottom w:val="single" w:sz="4" w:space="0" w:color="auto"/>
              <w:right w:val="single" w:sz="4" w:space="0" w:color="auto"/>
            </w:tcBorders>
            <w:shd w:val="clear" w:color="auto" w:fill="FFFFFF"/>
          </w:tcPr>
          <w:p w14:paraId="6C9D915F" w14:textId="77777777" w:rsidR="00A47772" w:rsidRPr="00A47772" w:rsidRDefault="00A47772" w:rsidP="00A47772">
            <w:pPr>
              <w:spacing w:after="0"/>
              <w:jc w:val="both"/>
              <w:rPr>
                <w:b/>
                <w:sz w:val="24"/>
                <w:szCs w:val="24"/>
              </w:rPr>
            </w:pPr>
            <w:r w:rsidRPr="00A47772">
              <w:rPr>
                <w:b/>
                <w:sz w:val="24"/>
                <w:szCs w:val="24"/>
              </w:rPr>
              <w:t>Keterangan</w:t>
            </w:r>
          </w:p>
        </w:tc>
      </w:tr>
      <w:tr w:rsidR="00A47772" w:rsidRPr="00A47772" w14:paraId="39179F71" w14:textId="77777777">
        <w:tc>
          <w:tcPr>
            <w:tcW w:w="2551" w:type="dxa"/>
            <w:tcBorders>
              <w:top w:val="single" w:sz="4" w:space="0" w:color="auto"/>
              <w:left w:val="single" w:sz="4" w:space="0" w:color="auto"/>
              <w:bottom w:val="single" w:sz="4" w:space="0" w:color="auto"/>
              <w:right w:val="single" w:sz="4" w:space="0" w:color="auto"/>
            </w:tcBorders>
          </w:tcPr>
          <w:p w14:paraId="45B6B179"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0CC33D69" w14:textId="02318410" w:rsidR="00A47772" w:rsidRPr="00A47772" w:rsidRDefault="00A47772" w:rsidP="00A47772">
            <w:pPr>
              <w:spacing w:after="0" w:line="360" w:lineRule="auto"/>
              <w:jc w:val="both"/>
              <w:rPr>
                <w:sz w:val="24"/>
                <w:szCs w:val="24"/>
              </w:rPr>
            </w:pPr>
            <w:r w:rsidRPr="00A47772">
              <w:rPr>
                <w:i/>
                <w:sz w:val="24"/>
                <w:szCs w:val="24"/>
              </w:rPr>
              <w:t>Entity</w:t>
            </w:r>
            <w:r w:rsidRPr="00A47772">
              <w:rPr>
                <w:sz w:val="24"/>
                <w:szCs w:val="24"/>
              </w:rPr>
              <w:t xml:space="preserve"> </w:t>
            </w:r>
            <w:r w:rsidRPr="00A47772">
              <w:rPr>
                <w:i/>
                <w:sz w:val="24"/>
                <w:szCs w:val="24"/>
              </w:rPr>
              <w:t xml:space="preserve">Class, </w:t>
            </w:r>
            <w:r w:rsidRPr="00A47772">
              <w:rPr>
                <w:sz w:val="24"/>
                <w:szCs w:val="24"/>
              </w:rPr>
              <w:t xml:space="preserve">merupakan bagian dari sistem yang berisi kumpulan kelas berupa entitas-entitas yang </w:t>
            </w:r>
            <w:r w:rsidR="00BB3A95" w:rsidRPr="00A47772">
              <w:rPr>
                <w:noProof/>
                <w:sz w:val="24"/>
                <w:szCs w:val="24"/>
              </w:rPr>
              <mc:AlternateContent>
                <mc:Choice Requires="wps">
                  <w:drawing>
                    <wp:anchor distT="0" distB="0" distL="114300" distR="114300" simplePos="0" relativeHeight="251658240" behindDoc="0" locked="0" layoutInCell="1" allowOverlap="1" wp14:anchorId="31825DF9" wp14:editId="7CD13D81">
                      <wp:simplePos x="0" y="0"/>
                      <wp:positionH relativeFrom="column">
                        <wp:posOffset>-1130935</wp:posOffset>
                      </wp:positionH>
                      <wp:positionV relativeFrom="paragraph">
                        <wp:posOffset>87630</wp:posOffset>
                      </wp:positionV>
                      <wp:extent cx="666750" cy="533400"/>
                      <wp:effectExtent l="0" t="0" r="0" b="0"/>
                      <wp:wrapNone/>
                      <wp:docPr id="29571298"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 cy="533400"/>
                              </a:xfrm>
                              <a:prstGeom prst="ellipse">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487A5056" id="Oval 31" o:spid="_x0000_s1026" style="position:absolute;margin-left:-89.05pt;margin-top:6.9pt;width:52.5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RKgZQIAAPIEAAAOAAAAZHJzL2Uyb0RvYy54bWysVMFu2zAMvQ/YPwi6r07SJG2NOkXQIsOA&#10;oC3QDj2zshwbk0VNVOJkXz9KcdJs7WmYD4IoUiTf06Ovb7atERvtqUFbyOHZQAptFZaNXRXy+/Pi&#10;y6UUFMCWYNDqQu40yZvZ50/Xncv1CGs0pfaCk1jKO1fIOgSXZxmpWrdAZ+i0ZWeFvoXApl9lpYeO&#10;s7cmGw0G06xDXzqPShPx6d3eKWcpf1VpFR6qinQQppDcW0irT+trXLPZNeQrD65uVN8G/EMXLTSW&#10;ix5T3UEAsfbNu1RtozwSVuFMYZthVTVKJwyMZjj4C81TDU4nLEwOuSNN9P/SqvvNk3v0sXVyS1Q/&#10;iBnJOkf50RMN6mO2lW9jLDcutonF3ZFFvQ1C8eF0Or2YMNeKXZPz8/EgsZxBfrjsPIWvGlsRN4XU&#10;xjSOIk7IYbOkEDuA/BCVWkPTlIvGmGTs6NZ4sQF+UlZCiZ0UBijwYSEX6YvPyino9Jqxoivk1WQ0&#10;4daApVYZCLxtXVlIsispwKxYwyr41Mofl+ldzWeGe1J3kL6P6kYcd0D1vuGUtQ8zNsLRSaU97Deu&#10;4+4Vy92jFx73siWnFg1nWzLYR/CsU2aZZy888FIZZHjY76So0f/66DzGs3zYK0XHumfsP9fgNWP5&#10;ZllYV8PxOA5KMsaTixEb/tTzeuqx6/YW+R2GPOVOpW2MD+awrTy2Lzyi81iVXWAV196z3Bu3YT+P&#10;PORKz+cpjIfDQVjaJ6di8shT5PF5+wLe9boJ/AL3eJiRd9rZx8abFufrgFWThPXGa69zHqwklv4n&#10;ECf31E5Rb7+q2W8AAAD//wMAUEsDBBQABgAIAAAAIQAZBMn73wAAAAoBAAAPAAAAZHJzL2Rvd25y&#10;ZXYueG1sTI/BTsMwEETvSPyDtUjcUidUIiHEqUoFB5CQaMkHbBM3DtjrKHbb8PcsJ3rcmafZmWo1&#10;OytOegqDJwXZIgWhqfXdQL2C5vMlKUCEiNSh9aQV/OgAq/r6qsKy82fa6tMu9oJDKJSowMQ4llKG&#10;1miHYeFHTewd/OQw8jn1spvwzOHOyrs0vZcOB+IPBke9Mbr93h2dguJ5bWh8+nrbbF/RfjQH+z40&#10;Vqnbm3n9CCLqOf7D8Fefq0PNnfb+SF0QVkGS5UXGLDtL3sBEki9Z2Ct4yAuQdSUvJ9S/AAAA//8D&#10;AFBLAQItABQABgAIAAAAIQC2gziS/gAAAOEBAAATAAAAAAAAAAAAAAAAAAAAAABbQ29udGVudF9U&#10;eXBlc10ueG1sUEsBAi0AFAAGAAgAAAAhADj9If/WAAAAlAEAAAsAAAAAAAAAAAAAAAAALwEAAF9y&#10;ZWxzLy5yZWxzUEsBAi0AFAAGAAgAAAAhADklEqBlAgAA8gQAAA4AAAAAAAAAAAAAAAAALgIAAGRy&#10;cy9lMm9Eb2MueG1sUEsBAi0AFAAGAAgAAAAhABkEyfvfAAAACgEAAA8AAAAAAAAAAAAAAAAAvwQA&#10;AGRycy9kb3ducmV2LnhtbFBLBQYAAAAABAAEAPMAAADLBQAAAAA=&#10;" fillcolor="window" strokecolor="windowText">
                      <v:path arrowok="t"/>
                    </v:oval>
                  </w:pict>
                </mc:Fallback>
              </mc:AlternateContent>
            </w:r>
            <w:r w:rsidRPr="00A47772">
              <w:rPr>
                <w:sz w:val="24"/>
                <w:szCs w:val="24"/>
              </w:rPr>
              <w:t>membentuk gambaran awal sistem dan menjadi landasan untuk menyusun basis data.</w:t>
            </w:r>
          </w:p>
        </w:tc>
      </w:tr>
      <w:tr w:rsidR="00A47772" w:rsidRPr="00A47772" w14:paraId="63B4CCB0" w14:textId="77777777">
        <w:tc>
          <w:tcPr>
            <w:tcW w:w="2551" w:type="dxa"/>
            <w:tcBorders>
              <w:top w:val="single" w:sz="4" w:space="0" w:color="auto"/>
              <w:left w:val="single" w:sz="4" w:space="0" w:color="auto"/>
              <w:bottom w:val="single" w:sz="4" w:space="0" w:color="auto"/>
              <w:right w:val="single" w:sz="4" w:space="0" w:color="auto"/>
            </w:tcBorders>
          </w:tcPr>
          <w:p w14:paraId="5A4C71AA" w14:textId="77777777" w:rsidR="00A47772" w:rsidRPr="00A47772" w:rsidRDefault="00A47772" w:rsidP="00A47772">
            <w:pPr>
              <w:spacing w:after="0"/>
              <w:jc w:val="both"/>
              <w:rPr>
                <w:sz w:val="24"/>
                <w:szCs w:val="24"/>
              </w:rPr>
            </w:pPr>
          </w:p>
          <w:p w14:paraId="41B168C4" w14:textId="6CF60AF6" w:rsidR="00A47772" w:rsidRPr="00A47772" w:rsidRDefault="00BB3A95" w:rsidP="00A47772">
            <w:pPr>
              <w:spacing w:after="0"/>
              <w:jc w:val="both"/>
              <w:rPr>
                <w:sz w:val="24"/>
                <w:szCs w:val="24"/>
              </w:rPr>
            </w:pPr>
            <w:r w:rsidRPr="00A47772">
              <w:rPr>
                <w:noProof/>
                <w:sz w:val="24"/>
                <w:szCs w:val="24"/>
              </w:rPr>
              <mc:AlternateContent>
                <mc:Choice Requires="wps">
                  <w:drawing>
                    <wp:anchor distT="0" distB="0" distL="114300" distR="114300" simplePos="0" relativeHeight="251659264" behindDoc="0" locked="0" layoutInCell="1" allowOverlap="1" wp14:anchorId="715BEAC0" wp14:editId="02E02B9E">
                      <wp:simplePos x="0" y="0"/>
                      <wp:positionH relativeFrom="column">
                        <wp:posOffset>492760</wp:posOffset>
                      </wp:positionH>
                      <wp:positionV relativeFrom="paragraph">
                        <wp:posOffset>12065</wp:posOffset>
                      </wp:positionV>
                      <wp:extent cx="666750" cy="533400"/>
                      <wp:effectExtent l="0" t="0" r="0" b="0"/>
                      <wp:wrapNone/>
                      <wp:docPr id="1051838911"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 cy="533400"/>
                              </a:xfrm>
                              <a:prstGeom prst="ellipse">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32AE60AA" id="Oval 29" o:spid="_x0000_s1026" style="position:absolute;margin-left:38.8pt;margin-top:.95pt;width:52.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RKgZQIAAPIEAAAOAAAAZHJzL2Uyb0RvYy54bWysVMFu2zAMvQ/YPwi6r07SJG2NOkXQIsOA&#10;oC3QDj2zshwbk0VNVOJkXz9KcdJs7WmYD4IoUiTf06Ovb7atERvtqUFbyOHZQAptFZaNXRXy+/Pi&#10;y6UUFMCWYNDqQu40yZvZ50/Xncv1CGs0pfaCk1jKO1fIOgSXZxmpWrdAZ+i0ZWeFvoXApl9lpYeO&#10;s7cmGw0G06xDXzqPShPx6d3eKWcpf1VpFR6qinQQppDcW0irT+trXLPZNeQrD65uVN8G/EMXLTSW&#10;ix5T3UEAsfbNu1RtozwSVuFMYZthVTVKJwyMZjj4C81TDU4nLEwOuSNN9P/SqvvNk3v0sXVyS1Q/&#10;iBnJOkf50RMN6mO2lW9jLDcutonF3ZFFvQ1C8eF0Or2YMNeKXZPz8/EgsZxBfrjsPIWvGlsRN4XU&#10;xjSOIk7IYbOkEDuA/BCVWkPTlIvGmGTs6NZ4sQF+UlZCiZ0UBijwYSEX6YvPyino9Jqxoivk1WQ0&#10;4daApVYZCLxtXVlIsispwKxYwyr41Mofl+ldzWeGe1J3kL6P6kYcd0D1vuGUtQ8zNsLRSaU97Deu&#10;4+4Vy92jFx73siWnFg1nWzLYR/CsU2aZZy888FIZZHjY76So0f/66DzGs3zYK0XHumfsP9fgNWP5&#10;ZllYV8PxOA5KMsaTixEb/tTzeuqx6/YW+R2GPOVOpW2MD+awrTy2Lzyi81iVXWAV196z3Bu3YT+P&#10;PORKz+cpjIfDQVjaJ6di8shT5PF5+wLe9boJ/AL3eJiRd9rZx8abFufrgFWThPXGa69zHqwklv4n&#10;ECf31E5Rb7+q2W8AAAD//wMAUEsDBBQABgAIAAAAIQDaNoiS2wAAAAcBAAAPAAAAZHJzL2Rvd25y&#10;ZXYueG1sTI5BTsMwEEX3SNzBGiR21KESbRriVKWCBUiVaMkBprEbB+xxFLttuD3TVVn++V9vXrkc&#10;vRMnM8QukILHSQbCUBN0R62C+uvtIQcRE5JGF8go+DURltXtTYmFDmfamtMutYIhFAtUYFPqCylj&#10;Y43HOAm9Ie4OYfCYOA6t1AOeGe6dnGbZTHrsiD9Y7M3amuZnd/QK8teVpf7l+2O9fUf3WR/cpqud&#10;Uvd34+oZRDJjuo7hos/qULHTPhxJR+EUzOczXvJ9AeJS51POe2Y/LUBWpfzvX/0BAAD//wMAUEsB&#10;Ai0AFAAGAAgAAAAhALaDOJL+AAAA4QEAABMAAAAAAAAAAAAAAAAAAAAAAFtDb250ZW50X1R5cGVz&#10;XS54bWxQSwECLQAUAAYACAAAACEAOP0h/9YAAACUAQAACwAAAAAAAAAAAAAAAAAvAQAAX3JlbHMv&#10;LnJlbHNQSwECLQAUAAYACAAAACEAOSUSoGUCAADyBAAADgAAAAAAAAAAAAAAAAAuAgAAZHJzL2Uy&#10;b0RvYy54bWxQSwECLQAUAAYACAAAACEA2jaIktsAAAAHAQAADwAAAAAAAAAAAAAAAAC/BAAAZHJz&#10;L2Rvd25yZXYueG1sUEsFBgAAAAAEAAQA8wAAAMcFAAAAAA==&#10;" fillcolor="window" strokecolor="windowText">
                      <v:path arrowok="t"/>
                    </v:oval>
                  </w:pict>
                </mc:Fallback>
              </mc:AlternateContent>
            </w:r>
            <w:r w:rsidRPr="00A47772">
              <w:rPr>
                <w:noProof/>
                <w:sz w:val="24"/>
                <w:szCs w:val="24"/>
              </w:rPr>
              <mc:AlternateContent>
                <mc:Choice Requires="wps">
                  <w:drawing>
                    <wp:anchor distT="4294967293" distB="4294967293" distL="114300" distR="114300" simplePos="0" relativeHeight="251660288" behindDoc="0" locked="0" layoutInCell="1" allowOverlap="1" wp14:anchorId="6E49CB06" wp14:editId="6B0BDFB4">
                      <wp:simplePos x="0" y="0"/>
                      <wp:positionH relativeFrom="column">
                        <wp:posOffset>273685</wp:posOffset>
                      </wp:positionH>
                      <wp:positionV relativeFrom="paragraph">
                        <wp:posOffset>303529</wp:posOffset>
                      </wp:positionV>
                      <wp:extent cx="219075" cy="0"/>
                      <wp:effectExtent l="0" t="0" r="0" b="0"/>
                      <wp:wrapNone/>
                      <wp:docPr id="1770263372"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1907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23A6420" id="Straight Connector 27" o:spid="_x0000_s1026" style="position:absolute;flip:x;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55pt,23.9pt" to="38.8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NmugEAAGcDAAAOAAAAZHJzL2Uyb0RvYy54bWysU8FuGyEQvVfqPyDu9dqW0jYrr3OIlfYQ&#10;tZGSfMCEhV0UYBBDveu/74AdJ21vVfaABgYe7z3ebq5m78ReJ7IYOrlaLKXQQWFvw9DJx4ebT1+l&#10;oAyhB4dBd/KgSV5tP37YTLHVaxzR9ToJBgnUTrGTY86xbRpSo/ZAC4w6cNNg8pB5moamTzAxunfN&#10;ern83EyY+phQaSJe3R2bclvxjdEq/zSGdBauk8wt1zHV8amMzXYD7ZAgjladaMB/sPBgA196htpB&#10;BvEr2X+gvFUJCU1eKPQNGmOVrhpYzWr5l5r7EaKuWtgcimeb6P1g1Y/9dbhLhbqaw328RfVMbEoz&#10;RWrPzTKheNw2m+SFcTZ+5/eumlmFmKulh7Oles5C8eJ6dbn8ciGFemk10BaEcmFMlL9p9KIUnXQ2&#10;FLHQwv6WcuHwuqUsB7yxztUHc0FMnby8WBdk4NgYB5lLH/tOUhikADdwHlVOFZHQ2b6cLjh0oGuX&#10;xB44EpykHqcHZiuFA8rcYAn1K9FgBn8cLUR3QOPxcG2dtrlQoHVN3In9q2mlesL+cJdenOXXrOin&#10;5JW4vJ1z/fb/2P4GAAD//wMAUEsDBBQABgAIAAAAIQBmFzlX2gAAAAcBAAAPAAAAZHJzL2Rvd25y&#10;ZXYueG1sTI/BTsMwEETvSPyDtUjcqJMCTRviVBSBxA0l8AGb2CQR9jqK3Sbw9SziAKfVaEazb4r9&#10;4qw4mSkMnhSkqwSEodbrgToFb69PV1sQISJptJ6Mgk8TYF+enxWYaz9TZU517ASXUMhRQR/jmEsZ&#10;2t44DCs/GmLv3U8OI8upk3rCmcudlesk2UiHA/GHHkfz0Jv2oz46BfPLrqowsc9f6VI3j2t58HR7&#10;UOryYrm/AxHNEv/C8IPP6FAyU+OPpIOwCm6uU07yzXgB+1m2AdH8alkW8j9/+Q0AAP//AwBQSwEC&#10;LQAUAAYACAAAACEAtoM4kv4AAADhAQAAEwAAAAAAAAAAAAAAAAAAAAAAW0NvbnRlbnRfVHlwZXNd&#10;LnhtbFBLAQItABQABgAIAAAAIQA4/SH/1gAAAJQBAAALAAAAAAAAAAAAAAAAAC8BAABfcmVscy8u&#10;cmVsc1BLAQItABQABgAIAAAAIQBd+ENmugEAAGcDAAAOAAAAAAAAAAAAAAAAAC4CAABkcnMvZTJv&#10;RG9jLnhtbFBLAQItABQABgAIAAAAIQBmFzlX2gAAAAcBAAAPAAAAAAAAAAAAAAAAABQEAABkcnMv&#10;ZG93bnJldi54bWxQSwUGAAAAAAQABADzAAAAGwUAAAAA&#10;" strokecolor="windowText">
                      <o:lock v:ext="edit" shapetype="f"/>
                    </v:line>
                  </w:pict>
                </mc:Fallback>
              </mc:AlternateContent>
            </w:r>
            <w:r w:rsidRPr="00A47772">
              <w:rPr>
                <w:noProof/>
                <w:sz w:val="24"/>
                <w:szCs w:val="24"/>
              </w:rPr>
              <mc:AlternateContent>
                <mc:Choice Requires="wps">
                  <w:drawing>
                    <wp:anchor distT="0" distB="0" distL="114297" distR="114297" simplePos="0" relativeHeight="251661312" behindDoc="0" locked="0" layoutInCell="1" allowOverlap="1" wp14:anchorId="1FFE8803" wp14:editId="4E9A05D1">
                      <wp:simplePos x="0" y="0"/>
                      <wp:positionH relativeFrom="column">
                        <wp:posOffset>273684</wp:posOffset>
                      </wp:positionH>
                      <wp:positionV relativeFrom="paragraph">
                        <wp:posOffset>107315</wp:posOffset>
                      </wp:positionV>
                      <wp:extent cx="0" cy="352425"/>
                      <wp:effectExtent l="0" t="0" r="19050" b="9525"/>
                      <wp:wrapNone/>
                      <wp:docPr id="1193631386"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0EB71D8" id="Straight Connector 25" o:spid="_x0000_s1026" style="position:absolute;z-index:2516613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1.55pt,8.45pt" to="21.55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bhsQEAAF0DAAAOAAAAZHJzL2Uyb0RvYy54bWysU8tu2zAQvBfoPxC813TcumgFyznESC9B&#10;GyDJB2woUiLCF7isJf99l5Ts9HErogNB7mM0Oxzuridn2VElNMG3/Gq15kx5GTrj+5Y/Pd5++MIZ&#10;ZvAd2OBVy08K+fX+/bvdGBu1CUOwnUqMQDw2Y2z5kHNshEA5KAe4ClF5SuqQHGQ6pl50CUZCd1Zs&#10;1uvPYgypiylIhUjRw5zk+4qvtZL5h9aoMrMtJ265rqmuz2UV+x00fYI4GLnQgP9g4cB4+ukF6gAZ&#10;2M9k/oFyRqaAQeeVDE4ErY1UdQaa5mr91zQPA0RVZyFxMF5kwreDld+PN/4+Fepy8g/xLsgXJFHE&#10;GLG5JMsB41w26eRKOXFnUxXydBFSTZnJOSgp+nG7+bTZFo0FNOe+mDB/U8Gxsmm5Nb6MCA0c7zDP&#10;peeSEvbh1lhbr8l6Nrb865YgmQQyi7aQaeti13L0PWdge3KhzKkiYrCmK90FB094YxM7AhmB/NOF&#10;8ZHYcmYBMyVohPotZP9oLXQOgMPcXFNLmfUFWlWfLexfpSq759Cd7tNZT7rDKsXit2KS389V9ddX&#10;sf8FAAD//wMAUEsDBBQABgAIAAAAIQAm5vO/2QAAAAcBAAAPAAAAZHJzL2Rvd25yZXYueG1sTI5L&#10;T4NAFIX3Jv6HyTVxZy9QrIoMjfGx10qTupvCFYjMHWSmFP+9Vze6PI+c8+Xr2fZqotF3jjXEiwgU&#10;ceXqjhsN5evTxTUoHwzXpndMGr7Iw7o4PclNVrsjv9C0CY2SEfaZ0dCGMGSIvmrJGr9wA7Fk7260&#10;JogcG6xHc5Rx22MSRSu0pmN5aM1A9y1VH5uD1bD8fHvGkqtdgtPD5fYxLocUS63Pz+a7W1CB5vBX&#10;hh98QYdCmPbuwLVXvYZ0GUtT/NUNKMl/9V7DVZICFjn+5y++AQAA//8DAFBLAQItABQABgAIAAAA&#10;IQC2gziS/gAAAOEBAAATAAAAAAAAAAAAAAAAAAAAAABbQ29udGVudF9UeXBlc10ueG1sUEsBAi0A&#10;FAAGAAgAAAAhADj9If/WAAAAlAEAAAsAAAAAAAAAAAAAAAAALwEAAF9yZWxzLy5yZWxzUEsBAi0A&#10;FAAGAAgAAAAhANDBluGxAQAAXQMAAA4AAAAAAAAAAAAAAAAALgIAAGRycy9lMm9Eb2MueG1sUEsB&#10;Ai0AFAAGAAgAAAAhACbm87/ZAAAABwEAAA8AAAAAAAAAAAAAAAAACwQAAGRycy9kb3ducmV2Lnht&#10;bFBLBQYAAAAABAAEAPMAAAARBQAAAAA=&#10;" strokecolor="windowText">
                      <o:lock v:ext="edit" shapetype="f"/>
                    </v:line>
                  </w:pict>
                </mc:Fallback>
              </mc:AlternateContent>
            </w:r>
          </w:p>
          <w:p w14:paraId="4E0CF128"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618C7015" w14:textId="77777777" w:rsidR="00A47772" w:rsidRPr="00A47772" w:rsidRDefault="00A47772" w:rsidP="00A47772">
            <w:pPr>
              <w:spacing w:after="0" w:line="360" w:lineRule="auto"/>
              <w:jc w:val="both"/>
              <w:rPr>
                <w:sz w:val="24"/>
                <w:szCs w:val="24"/>
              </w:rPr>
            </w:pPr>
            <w:r w:rsidRPr="00A47772">
              <w:rPr>
                <w:i/>
                <w:sz w:val="24"/>
                <w:szCs w:val="24"/>
              </w:rPr>
              <w:t xml:space="preserve">Boundary Class, </w:t>
            </w:r>
            <w:r w:rsidRPr="00A47772">
              <w:rPr>
                <w:sz w:val="24"/>
                <w:szCs w:val="24"/>
              </w:rPr>
              <w:t xml:space="preserve">berisi kumpulan kelas yang menjadi </w:t>
            </w:r>
            <w:r w:rsidRPr="00A47772">
              <w:rPr>
                <w:i/>
                <w:sz w:val="24"/>
                <w:szCs w:val="24"/>
              </w:rPr>
              <w:t xml:space="preserve">interface </w:t>
            </w:r>
            <w:r w:rsidRPr="00A47772">
              <w:rPr>
                <w:sz w:val="24"/>
                <w:szCs w:val="24"/>
              </w:rPr>
              <w:t xml:space="preserve">atau interaksi antara satu atau lebih aktor dengan sistem, seperti tampilan </w:t>
            </w:r>
            <w:r w:rsidRPr="00A47772">
              <w:rPr>
                <w:i/>
                <w:sz w:val="24"/>
                <w:szCs w:val="24"/>
              </w:rPr>
              <w:t>formentry</w:t>
            </w:r>
            <w:r w:rsidRPr="00A47772">
              <w:rPr>
                <w:sz w:val="24"/>
                <w:szCs w:val="24"/>
              </w:rPr>
              <w:t xml:space="preserve"> dan </w:t>
            </w:r>
            <w:r w:rsidRPr="00A47772">
              <w:rPr>
                <w:i/>
                <w:sz w:val="24"/>
                <w:szCs w:val="24"/>
              </w:rPr>
              <w:t xml:space="preserve">form </w:t>
            </w:r>
            <w:r w:rsidRPr="00A47772">
              <w:rPr>
                <w:sz w:val="24"/>
                <w:szCs w:val="24"/>
              </w:rPr>
              <w:t>cetak</w:t>
            </w:r>
          </w:p>
        </w:tc>
      </w:tr>
      <w:tr w:rsidR="00A47772" w:rsidRPr="00A47772" w14:paraId="01FE6735" w14:textId="77777777">
        <w:tc>
          <w:tcPr>
            <w:tcW w:w="2551" w:type="dxa"/>
            <w:tcBorders>
              <w:top w:val="single" w:sz="4" w:space="0" w:color="auto"/>
              <w:left w:val="single" w:sz="4" w:space="0" w:color="auto"/>
              <w:bottom w:val="single" w:sz="4" w:space="0" w:color="auto"/>
              <w:right w:val="single" w:sz="4" w:space="0" w:color="auto"/>
            </w:tcBorders>
          </w:tcPr>
          <w:p w14:paraId="2A1D6DD5" w14:textId="6ECC12BE" w:rsidR="00A47772" w:rsidRPr="00A47772" w:rsidRDefault="00BB3A95" w:rsidP="00A47772">
            <w:pPr>
              <w:spacing w:after="0"/>
              <w:jc w:val="both"/>
              <w:rPr>
                <w:sz w:val="24"/>
                <w:szCs w:val="24"/>
              </w:rPr>
            </w:pPr>
            <w:r w:rsidRPr="00A47772">
              <w:rPr>
                <w:noProof/>
                <w:sz w:val="24"/>
                <w:szCs w:val="24"/>
              </w:rPr>
              <mc:AlternateContent>
                <mc:Choice Requires="wpg">
                  <w:drawing>
                    <wp:anchor distT="0" distB="0" distL="114300" distR="114300" simplePos="0" relativeHeight="251662336" behindDoc="0" locked="0" layoutInCell="1" allowOverlap="1" wp14:anchorId="02B4A50C" wp14:editId="3F425538">
                      <wp:simplePos x="0" y="0"/>
                      <wp:positionH relativeFrom="column">
                        <wp:posOffset>450850</wp:posOffset>
                      </wp:positionH>
                      <wp:positionV relativeFrom="paragraph">
                        <wp:posOffset>161925</wp:posOffset>
                      </wp:positionV>
                      <wp:extent cx="666750" cy="533400"/>
                      <wp:effectExtent l="0" t="76200" r="0" b="0"/>
                      <wp:wrapNone/>
                      <wp:docPr id="107231412"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750" cy="533400"/>
                                <a:chOff x="3414" y="13350"/>
                                <a:chExt cx="1050" cy="840"/>
                              </a:xfrm>
                            </wpg:grpSpPr>
                            <wps:wsp>
                              <wps:cNvPr id="5" name="Oval 110"/>
                              <wps:cNvSpPr>
                                <a:spLocks/>
                              </wps:cNvSpPr>
                              <wps:spPr bwMode="auto">
                                <a:xfrm>
                                  <a:off x="3414" y="13350"/>
                                  <a:ext cx="1050" cy="840"/>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6" name="Freeform: Shape 111"/>
                              <wps:cNvSpPr>
                                <a:spLocks/>
                              </wps:cNvSpPr>
                              <wps:spPr bwMode="auto">
                                <a:xfrm>
                                  <a:off x="3894" y="13359"/>
                                  <a:ext cx="375" cy="105"/>
                                </a:xfrm>
                                <a:custGeom>
                                  <a:avLst/>
                                  <a:gdLst>
                                    <a:gd name="T0" fmla="*/ 238125 w 238125"/>
                                    <a:gd name="T1" fmla="*/ 66675 h 66675"/>
                                    <a:gd name="T2" fmla="*/ 104775 w 238125"/>
                                    <a:gd name="T3" fmla="*/ 0 h 66675"/>
                                    <a:gd name="T4" fmla="*/ 104775 w 238125"/>
                                    <a:gd name="T5" fmla="*/ 0 h 66675"/>
                                    <a:gd name="T6" fmla="*/ 0 w 238125"/>
                                    <a:gd name="T7" fmla="*/ 19050 h 6667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38125" h="66675">
                                      <a:moveTo>
                                        <a:pt x="238125" y="66675"/>
                                      </a:moveTo>
                                      <a:lnTo>
                                        <a:pt x="104775" y="0"/>
                                      </a:lnTo>
                                      <a:lnTo>
                                        <a:pt x="0" y="19050"/>
                                      </a:lnTo>
                                    </a:path>
                                  </a:pathLst>
                                </a:custGeom>
                                <a:noFill/>
                                <a:ln w="9525">
                                  <a:solidFill>
                                    <a:srgbClr val="000000"/>
                                  </a:solidFill>
                                  <a:round/>
                                  <a:headEnd/>
                                  <a:tailEnd type="arrow" w="med" len="me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04C954" id="Group 23" o:spid="_x0000_s1026" style="position:absolute;margin-left:35.5pt;margin-top:12.75pt;width:52.5pt;height:42pt;z-index:251662336" coordorigin="3414,13350" coordsize="105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RqK1wMAAIULAAAOAAAAZHJzL2Uyb0RvYy54bWzUVtuO2zYQfS+QfyD4GKAryfJVWG1QJNlF&#10;gdyAuB9AS9QFlUSWpC1vvz6HpGRrvXETpBegfpBJ8Wg4c+bMkLevjm1DDlzpWnQpjW5CSniXibzu&#10;ypT+tr3/eU2JNqzLWSM6ntJHrumruxc/3fYy4TNRiSbnisBIp5NeprQyRiZBoLOKt0zfCMk7LBZC&#10;tcxgqsogV6yH9bYJZmG4DHqhcqlExrXG2zd+kd45+0XBM/OxKDQ3pEkpfDPuqdxzZ5/B3S1LSsVk&#10;VWeDG+wHvGhZ3WHTk6k3zDCyV/UzU22dKaFFYW4y0QaiKOqMuxgQTRReRPOgxF66WMqkL+WJJlB7&#10;wdMPm80+HB6U/Cw/Ke89hu9E9rsGL0Evy2S6buelB5Nd/17kyCfbG+ECPxaqtSYQEjk6fh9P/PKj&#10;IRleLpfL1QJZyLC0iON5OPCfVUiS/SqeR3NKsBrFMYAuOVn1dvg8CseP13O3GLDEb+tcHVyzqYeW&#10;9Jku/ffo+lwxyV0WtKXjkyJ1Dv8p6VgLBj4eWEOiyDlkdwZkpFNPuZysWJgG5d9k8Wt8jGReZ4Ml&#10;UmnzwEVL7CClvGlqqW0MLGGHd9rY7J5R9rUWTZ3f103jJqrcvW4UQWQpvXc/mwt88gTWdKRP6WYx&#10;WzjLT9b01ETofl8zAYF3uUtzxVn+dhgbVjd+jC2bzknRM+aTuxP5I9hTwpcz2g8GlVB/UtKjlFOq&#10;/9gzxSlpfu2Q/E00h16IcZP5YjXDRE1XdtMV1mUwldLMKEr85LXxHWMvVV1W2CtyAXfiF6i/qB2d&#10;Nqfer8FdKPA/kuJylOK94ty2yoQ4zUKVkSX9H1flenOu0o2v0lGV8QqFYesb8hwSPnaGbO9FOVUh&#10;GmYOPdpXZT4U1BbpKdoGbfhlQGbxOpotSD8M/GZnaDSBuu5CKuL+L4GzCTAK56vVdZvxBBpeswcC&#10;Tj5+wx4IOUGv2kMOJ6Br4a4mqGiDdnjNPZy6E3NLW39kuVjEy0teNt8LRIP7TpMQ3V8gUdGnlLPK&#10;9yKWZMdukAFGqDqccNu1KzIptD0ZrCigqq0TNGwAZkVzRm+eoJFui44HCT5DIxr7+Wjcy3k7KvY5&#10;3Bf8CEeyrPXV1Lr3aQhC4d5xeeNAN8GNY+cTIJmxsTsfMLR91Cudkmo4J52DrTjwrXAwY2kYQdj+&#10;JHPsfIY13RTulem8HQ/METD+S2fXs+skNQTl12HbuuqPi9FnG+qkljthzw3XxP/tE4GYR2kvHUqJ&#10;Hr0+pS3P0eU5rp52BB/g2//6wHA3Gdz1XCTDvdReJqdzjKe357svAAAA//8DAFBLAwQUAAYACAAA&#10;ACEACHK2ft8AAAAJAQAADwAAAGRycy9kb3ducmV2LnhtbEyPQUvDQBCF74L/YRnBm92kklZjNqUU&#10;9VQEW0G8TZNpEpqdDdltkv57pye9zcx7vPletppsqwbqfePYQDyLQBEXrmy4MvC1f3t4AuUDcomt&#10;YzJwIQ+r/PYmw7R0I3/SsAuVkhD2KRqoQ+hSrX1Rk0U/cx2xaEfXWwyy9pUuexwl3LZ6HkULbbFh&#10;+VBjR5uaitPubA28jziuH+PXYXs6bi4/++TjexuTMfd30/oFVKAp/Jnhii/okAvTwZ259Ko1sIyl&#10;SjAwTxJQV325kMNBhug5AZ1n+n+D/BcAAP//AwBQSwECLQAUAAYACAAAACEAtoM4kv4AAADhAQAA&#10;EwAAAAAAAAAAAAAAAAAAAAAAW0NvbnRlbnRfVHlwZXNdLnhtbFBLAQItABQABgAIAAAAIQA4/SH/&#10;1gAAAJQBAAALAAAAAAAAAAAAAAAAAC8BAABfcmVscy8ucmVsc1BLAQItABQABgAIAAAAIQChcRqK&#10;1wMAAIULAAAOAAAAAAAAAAAAAAAAAC4CAABkcnMvZTJvRG9jLnhtbFBLAQItABQABgAIAAAAIQAI&#10;crZ+3wAAAAkBAAAPAAAAAAAAAAAAAAAAADEGAABkcnMvZG93bnJldi54bWxQSwUGAAAAAAQABADz&#10;AAAAPQcAAAAA&#10;">
                      <v:oval id="Oval 110" o:spid="_x0000_s1027" style="position:absolute;left:3414;top:13350;width:1050;height: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fwfxAAAANoAAAAPAAAAZHJzL2Rvd25yZXYueG1sRI9BawIx&#10;FITvgv8hPKE3N6tQka1RRC3tpYdui+DtsXnd3XbzEpNUt/56UxA8DjPzDbNY9aYTJ/KhtaxgkuUg&#10;iCurW64VfH48j+cgQkTW2FkmBX8UYLUcDhZYaHvmdzqVsRYJwqFABU2MrpAyVA0ZDJl1xMn7st5g&#10;TNLXUns8J7jp5DTPZ9Jgy2mhQUebhqqf8tcouGi3206+3fTFvx33uS2rw+YyV+ph1K+fQETq4z18&#10;a79qBY/wfyXdALm8AgAA//8DAFBLAQItABQABgAIAAAAIQDb4fbL7gAAAIUBAAATAAAAAAAAAAAA&#10;AAAAAAAAAABbQ29udGVudF9UeXBlc10ueG1sUEsBAi0AFAAGAAgAAAAhAFr0LFu/AAAAFQEAAAsA&#10;AAAAAAAAAAAAAAAAHwEAAF9yZWxzLy5yZWxzUEsBAi0AFAAGAAgAAAAhAOAF/B/EAAAA2gAAAA8A&#10;AAAAAAAAAAAAAAAABwIAAGRycy9kb3ducmV2LnhtbFBLBQYAAAAAAwADALcAAAD4AgAAAAA=&#10;">
                        <v:path arrowok="t"/>
                      </v:oval>
                      <v:shape id="Freeform: Shape 111" o:spid="_x0000_s1028" style="position:absolute;left:3894;top:13359;width:375;height:105;visibility:visible;mso-wrap-style:square;v-text-anchor:middle" coordsize="23812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zrywwAAANoAAAAPAAAAZHJzL2Rvd25yZXYueG1sRI9Bi8Iw&#10;FITvwv6H8IS9iCbuQaQaRRcqe1DQqnh9NM+22LyUJqvdf78RBI/DzHzDzJedrcWdWl851jAeKRDE&#10;uTMVFxpOx3Q4BeEDssHaMWn4Iw/LxUdvjolxDz7QPQuFiBD2CWooQ2gSKX1ekkU/cg1x9K6utRii&#10;bAtpWnxEuK3ll1ITabHiuFBiQ98l5bfs12pYn1N726lzOuiq0/WyUdNtsd9q/dnvVjMQgbrwDr/a&#10;P0bDBJ5X4g2Qi38AAAD//wMAUEsBAi0AFAAGAAgAAAAhANvh9svuAAAAhQEAABMAAAAAAAAAAAAA&#10;AAAAAAAAAFtDb250ZW50X1R5cGVzXS54bWxQSwECLQAUAAYACAAAACEAWvQsW78AAAAVAQAACwAA&#10;AAAAAAAAAAAAAAAfAQAAX3JlbHMvLnJlbHNQSwECLQAUAAYACAAAACEAJWM68sMAAADaAAAADwAA&#10;AAAAAAAAAAAAAAAHAgAAZHJzL2Rvd25yZXYueG1sUEsFBgAAAAADAAMAtwAAAPcCAAAAAA==&#10;" path="m238125,66675l104775,,,19050e" filled="f">
                        <v:stroke endarrow="open"/>
                        <v:path arrowok="t" o:connecttype="custom" o:connectlocs="375,105;165,0;165,0;0,30" o:connectangles="0,0,0,0"/>
                      </v:shape>
                    </v:group>
                  </w:pict>
                </mc:Fallback>
              </mc:AlternateContent>
            </w:r>
          </w:p>
          <w:p w14:paraId="460B3B73" w14:textId="77777777" w:rsidR="00A47772" w:rsidRPr="00A47772" w:rsidRDefault="00A47772" w:rsidP="00A47772">
            <w:pPr>
              <w:spacing w:after="0"/>
              <w:jc w:val="both"/>
              <w:rPr>
                <w:sz w:val="24"/>
                <w:szCs w:val="24"/>
              </w:rPr>
            </w:pPr>
          </w:p>
          <w:p w14:paraId="37F49806" w14:textId="77777777" w:rsidR="00A47772" w:rsidRPr="00A47772" w:rsidRDefault="00A47772" w:rsidP="00A47772">
            <w:pPr>
              <w:spacing w:after="0"/>
              <w:jc w:val="both"/>
              <w:rPr>
                <w:sz w:val="24"/>
                <w:szCs w:val="24"/>
              </w:rPr>
            </w:pPr>
          </w:p>
          <w:p w14:paraId="3D78F193"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63D8749C" w14:textId="77777777" w:rsidR="00A47772" w:rsidRPr="00A47772" w:rsidRDefault="00A47772" w:rsidP="00A47772">
            <w:pPr>
              <w:spacing w:after="0" w:line="360" w:lineRule="auto"/>
              <w:jc w:val="both"/>
              <w:rPr>
                <w:sz w:val="24"/>
                <w:szCs w:val="24"/>
              </w:rPr>
            </w:pPr>
            <w:r w:rsidRPr="00A47772">
              <w:rPr>
                <w:i/>
                <w:sz w:val="24"/>
                <w:szCs w:val="24"/>
              </w:rPr>
              <w:t xml:space="preserve">Control class, </w:t>
            </w:r>
            <w:r w:rsidRPr="00A47772">
              <w:rPr>
                <w:sz w:val="24"/>
                <w:szCs w:val="24"/>
              </w:rPr>
              <w:t>suatu objek yang berisi logika aplikasi yang tidak memiliki tanggung jawab kepada entitas, contohnya adalah kalkulasi dan aturan bisnis yang melibatkan berbagai objek.</w:t>
            </w:r>
          </w:p>
        </w:tc>
      </w:tr>
      <w:tr w:rsidR="00A47772" w:rsidRPr="00A47772" w14:paraId="773A3BBF" w14:textId="77777777">
        <w:tc>
          <w:tcPr>
            <w:tcW w:w="2551" w:type="dxa"/>
            <w:tcBorders>
              <w:top w:val="single" w:sz="4" w:space="0" w:color="auto"/>
              <w:left w:val="single" w:sz="4" w:space="0" w:color="auto"/>
              <w:bottom w:val="single" w:sz="4" w:space="0" w:color="auto"/>
              <w:right w:val="single" w:sz="4" w:space="0" w:color="auto"/>
            </w:tcBorders>
          </w:tcPr>
          <w:p w14:paraId="17CA0A43" w14:textId="77777777" w:rsidR="00A47772" w:rsidRPr="00A47772" w:rsidRDefault="00A47772" w:rsidP="00A47772">
            <w:pPr>
              <w:spacing w:after="0"/>
              <w:jc w:val="both"/>
              <w:rPr>
                <w:sz w:val="24"/>
                <w:szCs w:val="24"/>
              </w:rPr>
            </w:pPr>
          </w:p>
          <w:p w14:paraId="3CF8740D" w14:textId="00FDB205" w:rsidR="00A47772" w:rsidRPr="00A47772" w:rsidRDefault="00BB3A95" w:rsidP="00A47772">
            <w:pPr>
              <w:spacing w:after="0"/>
              <w:jc w:val="both"/>
              <w:rPr>
                <w:sz w:val="24"/>
                <w:szCs w:val="24"/>
              </w:rPr>
            </w:pPr>
            <w:r w:rsidRPr="00A47772">
              <w:rPr>
                <w:noProof/>
                <w:sz w:val="24"/>
                <w:szCs w:val="24"/>
              </w:rPr>
              <mc:AlternateContent>
                <mc:Choice Requires="wps">
                  <w:drawing>
                    <wp:anchor distT="4294967293" distB="4294967293" distL="114300" distR="114300" simplePos="0" relativeHeight="251663360" behindDoc="0" locked="0" layoutInCell="1" allowOverlap="1" wp14:anchorId="672C7B8C" wp14:editId="18FB6FD3">
                      <wp:simplePos x="0" y="0"/>
                      <wp:positionH relativeFrom="column">
                        <wp:posOffset>340360</wp:posOffset>
                      </wp:positionH>
                      <wp:positionV relativeFrom="paragraph">
                        <wp:posOffset>18414</wp:posOffset>
                      </wp:positionV>
                      <wp:extent cx="962025" cy="0"/>
                      <wp:effectExtent l="0" t="76200" r="9525" b="95250"/>
                      <wp:wrapNone/>
                      <wp:docPr id="1147247546"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62025" cy="0"/>
                              </a:xfrm>
                              <a:prstGeom prst="straightConnector1">
                                <a:avLst/>
                              </a:prstGeom>
                              <a:noFill/>
                              <a:ln w="12700"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012123E0" id="Straight Arrow Connector 19" o:spid="_x0000_s1026" type="#_x0000_t32" style="position:absolute;margin-left:26.8pt;margin-top:1.45pt;width:75.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ElzAEAAIUDAAAOAAAAZHJzL2Uyb0RvYy54bWysU01v2zAMvQ/YfxB0X+wEWLcZcXpI1l2K&#10;rUDbH8DKsi1MFgVSi5N/P0r5WLfdhvkgSKL4+Pj4vL49TF7tLbHD0OrlotbKBoOdC0Orn5/u3n3U&#10;ihOEDjwG2+qjZX27eftmPcfGrnBE31lSAhK4mWOrx5RiU1VsRjsBLzDaIMEeaYIkRxqqjmAW9MlX&#10;q7q+qWakLhIayyy3u1NQbwp+31uTvvU926R8q4VbKiuV9SWv1WYNzUAQR2fONOAfWEzgghS9Qu0g&#10;gfpB7i+oyRlCxj4tDE4V9r0ztvQg3SzrP7p5HCHa0ouIw/EqE/8/WPN1vw0PlKmbQ3iM92i+s4hS&#10;zZGbazAfOJ6eHXqa8nPhrg5FyONVSHtIysjlp5tVvXqvlbmEKmgueZE4fbE4qbxpNScCN4xpiyHI&#10;tJCWRUfY33PKPKC5JOSiAe+c92VoPqhZHLf6UMtcDYh3eg9JtlPsBDYMWoEfxJQmUYFk9K7L6RmI&#10;j7z1pPYgvhA7dTg/CXmtPHCSgHRUvuwPofBbauazAx5PySV0slEC5z+HTqVjFKcDEc7nfB9yTVv8&#10;eO7rl6R594Ld8YEuususS9mzL7OZXp9l//rv2fwEAAD//wMAUEsDBBQABgAIAAAAIQDwevfD2wAA&#10;AAYBAAAPAAAAZHJzL2Rvd25yZXYueG1sTI7BTgIxFEX3Jv5D80jcQYcxIIzTIWriBlciidsyfcyM&#10;tK9DW5ji11vd4PLm3px7ylU0mp3R+c6SgOkkA4ZUW9VRI2D78TpeAPNBkpLaEgq4oIdVdXtTykLZ&#10;gd7xvAkNSxDyhRTQhtAXnPu6RSP9xPZIqdtbZ2RI0TVcOTkkuNE8z7I5N7Kj9NDKHl9arA+bkxEQ&#10;j+tnPzwoHRaf2/4tHr/W7vItxN0oPj0CCxjDdQy/+kkdquS0sydSnmkBs/t5WgrIl8BSnWezKbDd&#10;X+ZVyf/rVz8AAAD//wMAUEsBAi0AFAAGAAgAAAAhALaDOJL+AAAA4QEAABMAAAAAAAAAAAAAAAAA&#10;AAAAAFtDb250ZW50X1R5cGVzXS54bWxQSwECLQAUAAYACAAAACEAOP0h/9YAAACUAQAACwAAAAAA&#10;AAAAAAAAAAAvAQAAX3JlbHMvLnJlbHNQSwECLQAUAAYACAAAACEA0DfhJcwBAACFAwAADgAAAAAA&#10;AAAAAAAAAAAuAgAAZHJzL2Uyb0RvYy54bWxQSwECLQAUAAYACAAAACEA8Hr3w9sAAAAGAQAADwAA&#10;AAAAAAAAAAAAAAAmBAAAZHJzL2Rvd25yZXYueG1sUEsFBgAAAAAEAAQA8wAAAC4FAAAAAA==&#10;" strokecolor="windowText" strokeweight="1pt">
                      <v:stroke endarrow="open"/>
                      <o:lock v:ext="edit" shapetype="f"/>
                    </v:shape>
                  </w:pict>
                </mc:Fallback>
              </mc:AlternateContent>
            </w:r>
          </w:p>
        </w:tc>
        <w:tc>
          <w:tcPr>
            <w:tcW w:w="5353" w:type="dxa"/>
            <w:tcBorders>
              <w:top w:val="single" w:sz="4" w:space="0" w:color="auto"/>
              <w:left w:val="single" w:sz="4" w:space="0" w:color="auto"/>
              <w:bottom w:val="single" w:sz="4" w:space="0" w:color="auto"/>
              <w:right w:val="single" w:sz="4" w:space="0" w:color="auto"/>
            </w:tcBorders>
          </w:tcPr>
          <w:p w14:paraId="2288DAAF" w14:textId="77777777" w:rsidR="00A47772" w:rsidRPr="00A47772" w:rsidRDefault="00A47772" w:rsidP="00A47772">
            <w:pPr>
              <w:spacing w:after="0" w:line="360" w:lineRule="auto"/>
              <w:jc w:val="both"/>
              <w:rPr>
                <w:sz w:val="24"/>
                <w:szCs w:val="24"/>
              </w:rPr>
            </w:pPr>
            <w:r w:rsidRPr="00A47772">
              <w:rPr>
                <w:i/>
                <w:sz w:val="24"/>
                <w:szCs w:val="24"/>
              </w:rPr>
              <w:t>Message</w:t>
            </w:r>
            <w:r w:rsidRPr="00A47772">
              <w:rPr>
                <w:sz w:val="24"/>
                <w:szCs w:val="24"/>
              </w:rPr>
              <w:t xml:space="preserve">, simbol mengirim pesan antar </w:t>
            </w:r>
            <w:r w:rsidRPr="00A47772">
              <w:rPr>
                <w:i/>
                <w:sz w:val="24"/>
                <w:szCs w:val="24"/>
              </w:rPr>
              <w:t>class</w:t>
            </w:r>
            <w:r w:rsidRPr="00A47772">
              <w:rPr>
                <w:sz w:val="24"/>
                <w:szCs w:val="24"/>
              </w:rPr>
              <w:t>.</w:t>
            </w:r>
          </w:p>
        </w:tc>
      </w:tr>
      <w:tr w:rsidR="00A47772" w:rsidRPr="00A47772" w14:paraId="3227F30B" w14:textId="77777777">
        <w:tc>
          <w:tcPr>
            <w:tcW w:w="2551" w:type="dxa"/>
            <w:tcBorders>
              <w:top w:val="single" w:sz="4" w:space="0" w:color="auto"/>
              <w:left w:val="single" w:sz="4" w:space="0" w:color="auto"/>
              <w:bottom w:val="single" w:sz="4" w:space="0" w:color="auto"/>
              <w:right w:val="single" w:sz="4" w:space="0" w:color="auto"/>
            </w:tcBorders>
          </w:tcPr>
          <w:p w14:paraId="1012F5DE" w14:textId="4B09F60B" w:rsidR="00A47772" w:rsidRPr="00A47772" w:rsidRDefault="00BB3A95" w:rsidP="00A47772">
            <w:pPr>
              <w:spacing w:after="0"/>
              <w:jc w:val="both"/>
              <w:rPr>
                <w:sz w:val="24"/>
                <w:szCs w:val="24"/>
              </w:rPr>
            </w:pPr>
            <w:r w:rsidRPr="00A47772">
              <w:rPr>
                <w:noProof/>
                <w:sz w:val="24"/>
                <w:szCs w:val="24"/>
              </w:rPr>
              <mc:AlternateContent>
                <mc:Choice Requires="wps">
                  <w:drawing>
                    <wp:anchor distT="4294967293" distB="4294967293" distL="114300" distR="114300" simplePos="0" relativeHeight="251667456" behindDoc="0" locked="0" layoutInCell="1" allowOverlap="1" wp14:anchorId="308CA0ED" wp14:editId="6B26D017">
                      <wp:simplePos x="0" y="0"/>
                      <wp:positionH relativeFrom="column">
                        <wp:posOffset>273685</wp:posOffset>
                      </wp:positionH>
                      <wp:positionV relativeFrom="paragraph">
                        <wp:posOffset>334009</wp:posOffset>
                      </wp:positionV>
                      <wp:extent cx="647065" cy="0"/>
                      <wp:effectExtent l="38100" t="76200" r="0" b="95250"/>
                      <wp:wrapNone/>
                      <wp:docPr id="1807875913"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47065" cy="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782171D9" id="Straight Arrow Connector 17" o:spid="_x0000_s1026" type="#_x0000_t32" style="position:absolute;margin-left:21.55pt;margin-top:26.3pt;width:50.95pt;height:0;flip:x;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LSh0gEAAI4DAAAOAAAAZHJzL2Uyb0RvYy54bWysU8Fu2zAMvQ/YPwi6L3aDNVuNOD0k63Yo&#10;tgLtPoCVJVuYLAqiFsd/P0pJ0267FfVBoEzz8T3yeX19GJ3Y60gWfSsvFrUU2ivsrO9b+fPh5sNn&#10;KSiB78Ch162cNcnrzft36yk0eokDuk5HwSCemim0ckgpNFVFatAj0AKD9pw0GEdIfI191UWYGH10&#10;1bKuV9WEsQsRlSbit7tjUm4KvjFapR/GkE7CtZK5pXLGcj7ms9qsoekjhMGqEw14BYsRrOemZ6gd&#10;JBC/o/0ParQqIqFJC4VjhcZYpYsGVnNR/6PmfoCgixYeDoXzmOjtYNX3/dbfxUxdHfx9uEX1i3go&#10;1RSoOSfzhcLxs4OJozDOhm+876KZVYhDGel8Hqk+JKH45erjp3p1KYV6SlXQZITcMERKXzWOIget&#10;pBTB9kPaove8N4xHdNjfUsqMngtysccb61xZn/NiauXV5TL3ATaRcZA4HEPHqL6XAlzP7lQpFr6E&#10;zna5OuPQTFsXxR7YIOyrDqcH5i6FA0qcYEHlyUZhBn+VZto7oOFYXFJHPyWw7ovvRJoDWx5ixOlU&#10;73zuqYsxT7KeZ5ujR+zmu/i0AF56aXsyaHbVyzvHL3+jzR8AAAD//wMAUEsDBBQABgAIAAAAIQBA&#10;GWqU3gAAAAgBAAAPAAAAZHJzL2Rvd25yZXYueG1sTI9BT8JAEIXvJvyHzZh4MbIFKTGlU0LQ3jRR&#10;8OBx6Q5tZXe26S5Q/fUu8aDHee/lzffy5WCNOFHvW8cIk3ECgrhyuuUa4X1b3j2A8EGxVsYxIXyR&#10;h2UxuspVpt2Z3+i0CbWIJewzhdCE0GVS+qohq/zYdcTR27veqhDPvpa6V+dYbo2cJslcWtVy/NCo&#10;jtYNVYfN0SI8f2zbp8/DbUWP5fq7tOmLeU0D4s31sFqACDSEvzBc8CM6FJFp546svTAIs/tJTCKk&#10;0zmIiz9L47bdryCLXP4fUPwAAAD//wMAUEsBAi0AFAAGAAgAAAAhALaDOJL+AAAA4QEAABMAAAAA&#10;AAAAAAAAAAAAAAAAAFtDb250ZW50X1R5cGVzXS54bWxQSwECLQAUAAYACAAAACEAOP0h/9YAAACU&#10;AQAACwAAAAAAAAAAAAAAAAAvAQAAX3JlbHMvLnJlbHNQSwECLQAUAAYACAAAACEAoSi0odIBAACO&#10;AwAADgAAAAAAAAAAAAAAAAAuAgAAZHJzL2Uyb0RvYy54bWxQSwECLQAUAAYACAAAACEAQBlqlN4A&#10;AAAIAQAADwAAAAAAAAAAAAAAAAAsBAAAZHJzL2Rvd25yZXYueG1sUEsFBgAAAAAEAAQA8wAAADcF&#10;AAAAAA==&#10;" strokecolor="windowText">
                      <v:stroke endarrow="open"/>
                      <o:lock v:ext="edit" shapetype="f"/>
                    </v:shape>
                  </w:pict>
                </mc:Fallback>
              </mc:AlternateContent>
            </w:r>
            <w:r w:rsidRPr="00A47772">
              <w:rPr>
                <w:noProof/>
                <w:sz w:val="24"/>
                <w:szCs w:val="24"/>
              </w:rPr>
              <mc:AlternateContent>
                <mc:Choice Requires="wps">
                  <w:drawing>
                    <wp:anchor distT="0" distB="0" distL="114297" distR="114297" simplePos="0" relativeHeight="251666432" behindDoc="0" locked="0" layoutInCell="1" allowOverlap="1" wp14:anchorId="1E066044" wp14:editId="5C3BA69E">
                      <wp:simplePos x="0" y="0"/>
                      <wp:positionH relativeFrom="column">
                        <wp:posOffset>921384</wp:posOffset>
                      </wp:positionH>
                      <wp:positionV relativeFrom="paragraph">
                        <wp:posOffset>147320</wp:posOffset>
                      </wp:positionV>
                      <wp:extent cx="0" cy="180975"/>
                      <wp:effectExtent l="0" t="0" r="19050" b="9525"/>
                      <wp:wrapNone/>
                      <wp:docPr id="1109456322"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975"/>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A41EBF" id="Straight Connector 15" o:spid="_x0000_s1026" style="position:absolute;z-index:2516664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margin" from="72.55pt,11.6pt" to="72.5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2NwsgEAAF0DAAAOAAAAZHJzL2Uyb0RvYy54bWysU8tu2zAQvBfoPxC815INuEkEyznESC9B&#10;EiDpB2woUiLKF7isJf99lpTs9HErqgNB7mM0Oxzubidr2FFG1N61fL2qOZNO+E67vuXfX++/XHOG&#10;CVwHxjvZ8pNEfrv//Gk3hkZu/OBNJyMjEIfNGFo+pBSaqkIxSAu48kE6SiofLSQ6xr7qIoyEbk21&#10;qeuv1ehjF6IXEpGihznJ9wVfKSnSk1IoEzMtJ26prLGsb3mt9jto+ghh0GKhAf/AwoJ29NML1AES&#10;sJ9R/wVltYgevUor4W3lldJClhlomnX9xzQvAwRZZiFxMFxkwv8HKx6Pd+45Zupici/hwYsfSKJU&#10;Y8DmkswHDHPZpKLN5cSdTUXI00VIOSUm5qCg6Pq6vrnaZo0raM59IWL6Jr1ledNyo10eERo4PmCa&#10;S88lOez8vTamXJNxbGz5zXaz5UwAmUUZSLS1oWs5up4zMD25UKRYENEb3eXujIMnvDORHYGMQP7p&#10;/PhKbDkzgIkSNEL5FrK/tWY6B8Bhbi6ppcy4DC2Lzxb2H1Ll3ZvvTs/xrCfdYZFi8Vs2ya/novrH&#10;q9i/AwAA//8DAFBLAwQUAAYACAAAACEA8XJ3R9wAAAAJAQAADwAAAGRycy9kb3ducmV2LnhtbEyP&#10;wU7DMAyG70h7h8hI3JjbboWpNJ2mAXcYRWK3rDFtReN0TdaVtyfjAsff/vT7c76eTCdGGlxrWUI8&#10;j0AQV1a3XEso355vVyCcV6xVZ5kkfJODdTG7ylWm7Zlfadz5WoQSdpmS0HjfZ4iuasgoN7c9cdh9&#10;2sEoH+JQox7UOZSbDpMoukOjWg4XGtXTtqHqa3cyEhbH/QuWXH0kOD6m709x2S+xlPLmeto8gPA0&#10;+T8YLvpBHYrgdLAn1k50IS/TOKASkkUC4gL8Dg4S0vgesMjx/wfFDwAAAP//AwBQSwECLQAUAAYA&#10;CAAAACEAtoM4kv4AAADhAQAAEwAAAAAAAAAAAAAAAAAAAAAAW0NvbnRlbnRfVHlwZXNdLnhtbFBL&#10;AQItABQABgAIAAAAIQA4/SH/1gAAAJQBAAALAAAAAAAAAAAAAAAAAC8BAABfcmVscy8ucmVsc1BL&#10;AQItABQABgAIAAAAIQA0j2NwsgEAAF0DAAAOAAAAAAAAAAAAAAAAAC4CAABkcnMvZTJvRG9jLnht&#10;bFBLAQItABQABgAIAAAAIQDxcndH3AAAAAkBAAAPAAAAAAAAAAAAAAAAAAwEAABkcnMvZG93bnJl&#10;di54bWxQSwUGAAAAAAQABADzAAAAFQUAAAAA&#10;" strokecolor="windowText">
                      <o:lock v:ext="edit" shapetype="f"/>
                    </v:line>
                  </w:pict>
                </mc:Fallback>
              </mc:AlternateContent>
            </w:r>
            <w:r w:rsidRPr="00A47772">
              <w:rPr>
                <w:noProof/>
                <w:sz w:val="24"/>
                <w:szCs w:val="24"/>
              </w:rPr>
              <mc:AlternateContent>
                <mc:Choice Requires="wps">
                  <w:drawing>
                    <wp:anchor distT="4294967293" distB="4294967293" distL="114300" distR="114300" simplePos="0" relativeHeight="251665408" behindDoc="0" locked="0" layoutInCell="1" allowOverlap="1" wp14:anchorId="75A7E512" wp14:editId="3AAB558E">
                      <wp:simplePos x="0" y="0"/>
                      <wp:positionH relativeFrom="column">
                        <wp:posOffset>273685</wp:posOffset>
                      </wp:positionH>
                      <wp:positionV relativeFrom="paragraph">
                        <wp:posOffset>147319</wp:posOffset>
                      </wp:positionV>
                      <wp:extent cx="647700" cy="0"/>
                      <wp:effectExtent l="0" t="0" r="0" b="0"/>
                      <wp:wrapNone/>
                      <wp:docPr id="1704387648"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477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194EC85" id="Straight Connector 13" o:spid="_x0000_s1026" style="position:absolute;flip:x;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page" from="21.55pt,11.6pt" to="72.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VPcuwEAAGcDAAAOAAAAZHJzL2Uyb0RvYy54bWysU8FuGyEQvVfqPyDu9W6sJmlXXucQK+0h&#10;aiMl+YAJC7sowCCGeu2/74AdJ21vVfaABgYe7z3erq523omtTmQx9PJs0Uqhg8LBhrGXjw83n75I&#10;QRnCAA6D7uVek7xaf/ywmmOnlzihG3QSDBKom2Mvp5xj1zSkJu2BFhh14KbB5CHzNI3NkGBmdO+a&#10;ZdteNDOmISZUmohXN4emXFd8Y7TKP40hnYXrJXPLdUx1fCpjs15BNyaIk1VHGvAfLDzYwJeeoDaQ&#10;QfxK9h8ob1VCQpMXCn2DxlilqwZWc9b+peZ+gqirFjaH4skmej9Y9WN7He5Soa524T7eonomNqWZ&#10;I3WnZplQPGzbmeSFcTZ+5/eumlmF2FVL9ydL9S4LxYsXny8vWzZevbQa6ApCuTAmyt80elGKXjob&#10;iljoYHtLuXB43VKWA95Y5+qDuSDmXn49X54zMnBsjIPMpY9DLymMUoAbOY8qp4pI6OxQThcc2tO1&#10;S2ILHAlO0oDzA7OVwgFlbrCE+pVoMIM/jhaiG6DpcLi2jttcKNC6Ju7I/tW0Uj3hsL9LL87ya1b0&#10;Y/JKXN7OuX77f6x/AwAA//8DAFBLAwQUAAYACAAAACEAAsgs6NsAAAAIAQAADwAAAGRycy9kb3du&#10;cmV2LnhtbEyPwU7DMBBE70j8g7VI3KiTtEUQ4lQUgcQNJfABm3hJIux1FLtN4OtxxYEed2Y0+6bY&#10;LdaII01+cKwgXSUgiFunB+4UfLy/3NyB8AFZo3FMCr7Jw668vCgw127mio516EQsYZ+jgj6EMZfS&#10;tz1Z9Cs3Ekfv000WQzynTuoJ51hujcyS5FZaHDh+6HGkp57ar/pgFcxv91WFiXn9SZe6ec7k3vF2&#10;r9T11fL4ACLQEv7DcMKP6FBGpsYdWHthFGzWaUwqyNYZiJO/2Uah+RNkWcjzAeUvAAAA//8DAFBL&#10;AQItABQABgAIAAAAIQC2gziS/gAAAOEBAAATAAAAAAAAAAAAAAAAAAAAAABbQ29udGVudF9UeXBl&#10;c10ueG1sUEsBAi0AFAAGAAgAAAAhADj9If/WAAAAlAEAAAsAAAAAAAAAAAAAAAAALwEAAF9yZWxz&#10;Ly5yZWxzUEsBAi0AFAAGAAgAAAAhABa5U9y7AQAAZwMAAA4AAAAAAAAAAAAAAAAALgIAAGRycy9l&#10;Mm9Eb2MueG1sUEsBAi0AFAAGAAgAAAAhAALILOjbAAAACAEAAA8AAAAAAAAAAAAAAAAAFQQAAGRy&#10;cy9kb3ducmV2LnhtbFBLBQYAAAAABAAEAPMAAAAdBQAAAAA=&#10;" strokecolor="windowText">
                      <o:lock v:ext="edit" shapetype="f"/>
                    </v:line>
                  </w:pict>
                </mc:Fallback>
              </mc:AlternateContent>
            </w:r>
            <w:r w:rsidRPr="00A47772">
              <w:rPr>
                <w:noProof/>
                <w:sz w:val="24"/>
                <w:szCs w:val="24"/>
              </w:rPr>
              <mc:AlternateContent>
                <mc:Choice Requires="wps">
                  <w:drawing>
                    <wp:anchor distT="0" distB="0" distL="114300" distR="114300" simplePos="0" relativeHeight="251664384" behindDoc="0" locked="0" layoutInCell="1" allowOverlap="1" wp14:anchorId="450BD19C" wp14:editId="09E46716">
                      <wp:simplePos x="0" y="0"/>
                      <wp:positionH relativeFrom="column">
                        <wp:posOffset>73660</wp:posOffset>
                      </wp:positionH>
                      <wp:positionV relativeFrom="paragraph">
                        <wp:posOffset>137795</wp:posOffset>
                      </wp:positionV>
                      <wp:extent cx="200025" cy="581025"/>
                      <wp:effectExtent l="0" t="0" r="9525" b="9525"/>
                      <wp:wrapNone/>
                      <wp:docPr id="30850772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581025"/>
                              </a:xfrm>
                              <a:prstGeom prst="rect">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B42151" id="Rectangle 11" o:spid="_x0000_s1026" style="position:absolute;margin-left:5.8pt;margin-top:10.85pt;width:15.75pt;height:4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d+OXgIAAO8EAAAOAAAAZHJzL2Uyb0RvYy54bWysVE1v2zAMvQ/YfxB0X5wEzdYacYqgRYYB&#10;QVsgKXpmZSk2JouapMTJfv0o2flY29MwHwRSpEg+8tHT232j2U46X6Mp+Ggw5EwagWVtNgV/Xi++&#10;XHPmA5gSNBpZ8IP0/Hb2+dO0tbkcY4W6lI5REOPz1ha8CsHmWeZFJRvwA7TSkFGhayCQ6jZZ6aCl&#10;6I3OxsPh16xFV1qHQnpPt/edkc9SfKWkCI9KeRmYLjjVFtLp0vkaz2w2hXzjwFa16MuAf6iigdpQ&#10;0lOoewjAtq5+F6qphUOPKgwENhkqVQuZMBCa0fANmlUFViYs1BxvT23y/y+seNit7JOLpXu7RPHT&#10;U0ey1vr8ZImK7332yjXRlwpn+9TFw6mLch+YoEsay3A84UyQaXI9inKMCfnxsXU+fJfYsCgU3NGQ&#10;Uu9gt/Shcz26pLpQ1+Wi1jopB3+nHdsBzZNoUGLLmQYf6LLgi/T12fzlM21YW/CbSaoLiGdKQ6AS&#10;G1sW3JsNZ6A3RGARXCrlr8f+Xc41Yb3IS4Dp+yhvxHEPvuoKTlF7N20iHJko2sM+NzpKr1genhxz&#10;2HHWW7GoKdqSwD6BI5ISnWnxwiMdSiPBw17irEL3+6P76E/cIStnLZGesP/agpOE5YchVt2Mrq7i&#10;liTlavJtTIq7tLxeWsy2uUOaw4hW3IokRv+gj6Jy2LzQfs5jVjKBEZS763Kv3IVuGWnDhZzPkxtt&#10;hoWwNCsrYvDYp9jH9f4FnO1JE2gCD3hcEMjfcKfzjS8NzrcBVZ2Ide5rT3LaqkTN/g8Q1/ZST17n&#10;/9TsDwAAAP//AwBQSwMEFAAGAAgAAAAhALqJiCjbAAAACAEAAA8AAABkcnMvZG93bnJldi54bWxM&#10;j0FPg0AQhe8m/ofNmHizC9S0iixNY+PRQ0E9T2EEUnaWsFuK/nqnJ3t8817efC/bzLZXE42+c2wg&#10;XkSgiCtXd9wY+CjfHp5A+YBcY++YDPyQh01+e5NhWrsz72kqQqOkhH2KBtoQhlRrX7Vk0S/cQCze&#10;txstBpFjo+sRz1Jue51E0Upb7Fg+tDjQa0vVsThZA/q9mb62u2JduHL/7D+TcofHX2Pu7+btC6hA&#10;c/gPwwVf0CEXpoM7ce1VLzpeSdJAEq9Bif+4jEEdLvdlAjrP9PWA/A8AAP//AwBQSwECLQAUAAYA&#10;CAAAACEAtoM4kv4AAADhAQAAEwAAAAAAAAAAAAAAAAAAAAAAW0NvbnRlbnRfVHlwZXNdLnhtbFBL&#10;AQItABQABgAIAAAAIQA4/SH/1gAAAJQBAAALAAAAAAAAAAAAAAAAAC8BAABfcmVscy8ucmVsc1BL&#10;AQItABQABgAIAAAAIQB4sd+OXgIAAO8EAAAOAAAAAAAAAAAAAAAAAC4CAABkcnMvZTJvRG9jLnht&#10;bFBLAQItABQABgAIAAAAIQC6iYgo2wAAAAgBAAAPAAAAAAAAAAAAAAAAALgEAABkcnMvZG93bnJl&#10;di54bWxQSwUGAAAAAAQABADzAAAAwAUAAAAA&#10;" fillcolor="window" strokecolor="windowText">
                      <v:path arrowok="t"/>
                    </v:rect>
                  </w:pict>
                </mc:Fallback>
              </mc:AlternateContent>
            </w:r>
          </w:p>
          <w:p w14:paraId="426EF348" w14:textId="77777777" w:rsidR="00A47772" w:rsidRPr="00A47772" w:rsidRDefault="00A47772" w:rsidP="00A47772">
            <w:pPr>
              <w:spacing w:after="0"/>
              <w:jc w:val="both"/>
              <w:rPr>
                <w:sz w:val="24"/>
                <w:szCs w:val="24"/>
              </w:rPr>
            </w:pPr>
          </w:p>
          <w:p w14:paraId="3577DC63"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524E8387" w14:textId="77777777" w:rsidR="00A47772" w:rsidRPr="00A47772" w:rsidRDefault="00A47772" w:rsidP="00A47772">
            <w:pPr>
              <w:spacing w:after="0" w:line="360" w:lineRule="auto"/>
              <w:jc w:val="both"/>
              <w:rPr>
                <w:sz w:val="24"/>
                <w:szCs w:val="24"/>
              </w:rPr>
            </w:pPr>
            <w:r w:rsidRPr="00A47772">
              <w:rPr>
                <w:i/>
                <w:sz w:val="24"/>
                <w:szCs w:val="24"/>
              </w:rPr>
              <w:t xml:space="preserve">Recursive, </w:t>
            </w:r>
            <w:r w:rsidRPr="00A47772">
              <w:rPr>
                <w:sz w:val="24"/>
                <w:szCs w:val="24"/>
              </w:rPr>
              <w:t>menggambarkan pengiriman pesan yang dikirim untuk dirinya sendiri.</w:t>
            </w:r>
          </w:p>
          <w:p w14:paraId="2918A969" w14:textId="77777777" w:rsidR="00A47772" w:rsidRPr="00A47772" w:rsidRDefault="00A47772" w:rsidP="00A47772">
            <w:pPr>
              <w:spacing w:after="0" w:line="360" w:lineRule="auto"/>
              <w:jc w:val="both"/>
              <w:rPr>
                <w:sz w:val="24"/>
                <w:szCs w:val="24"/>
              </w:rPr>
            </w:pPr>
          </w:p>
        </w:tc>
      </w:tr>
      <w:tr w:rsidR="00A47772" w:rsidRPr="00A47772" w14:paraId="41A0AC38" w14:textId="77777777">
        <w:tc>
          <w:tcPr>
            <w:tcW w:w="2551" w:type="dxa"/>
            <w:tcBorders>
              <w:top w:val="single" w:sz="4" w:space="0" w:color="auto"/>
              <w:left w:val="single" w:sz="4" w:space="0" w:color="auto"/>
              <w:bottom w:val="single" w:sz="4" w:space="0" w:color="auto"/>
              <w:right w:val="single" w:sz="4" w:space="0" w:color="auto"/>
            </w:tcBorders>
          </w:tcPr>
          <w:p w14:paraId="41A3B4ED" w14:textId="425294DC" w:rsidR="00A47772" w:rsidRPr="00A47772" w:rsidRDefault="00BB3A95" w:rsidP="00A47772">
            <w:pPr>
              <w:spacing w:after="0"/>
              <w:jc w:val="both"/>
              <w:rPr>
                <w:sz w:val="24"/>
                <w:szCs w:val="24"/>
              </w:rPr>
            </w:pPr>
            <w:r w:rsidRPr="00A47772">
              <w:rPr>
                <w:noProof/>
                <w:sz w:val="24"/>
                <w:szCs w:val="24"/>
              </w:rPr>
              <mc:AlternateContent>
                <mc:Choice Requires="wps">
                  <w:drawing>
                    <wp:anchor distT="0" distB="0" distL="114300" distR="114300" simplePos="0" relativeHeight="251669504" behindDoc="0" locked="0" layoutInCell="1" allowOverlap="1" wp14:anchorId="71752110" wp14:editId="7BBAA4D6">
                      <wp:simplePos x="0" y="0"/>
                      <wp:positionH relativeFrom="column">
                        <wp:posOffset>121285</wp:posOffset>
                      </wp:positionH>
                      <wp:positionV relativeFrom="paragraph">
                        <wp:posOffset>241935</wp:posOffset>
                      </wp:positionV>
                      <wp:extent cx="114300" cy="314325"/>
                      <wp:effectExtent l="0" t="0" r="0" b="9525"/>
                      <wp:wrapNone/>
                      <wp:docPr id="40889130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314325"/>
                              </a:xfrm>
                              <a:prstGeom prst="rect">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B27C1" id="Rectangle 9" o:spid="_x0000_s1026" style="position:absolute;margin-left:9.55pt;margin-top:19.05pt;width:9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rE3XwIAAO8EAAAOAAAAZHJzL2Uyb0RvYy54bWysVFFv2jAQfp+0/2D5fQQo3daooUJFTJNQ&#10;iwRTn6+OTaI5Ps82BPbrd3YCZW2fpuXB8vnOd/d9/i63d4dGs710vkZT8NFgyJk0AsvabAv+Y7P4&#10;9JUzH8CUoNHIgh+l53fTjx9uW5vLMVaoS+kYJTE+b23BqxBsnmVeVLIBP0ArDTkVugYCmW6blQ5a&#10;yt7obDwcfs5adKV1KKT3dDrvnHya8islRXhUysvAdMGpt5BWl9bnuGbTW8i3DmxVi74N+IcuGqgN&#10;FT2nmkMAtnP1m1RNLRx6VGEgsMlQqVrIhIHQjIav0KwrsDJhIXK8PdPk/19a8bBf25WLrXu7RPHT&#10;EyNZa31+9kTD9zEH5ZoYS42zQ2LxeGZRHgITdDgaTa6GxLUg1xXtx9eR5Qzy02XrfPgmsWFxU3BH&#10;j5S4g/3Shy70FJL6Ql2Xi1rrZBz9vXZsD/SeJIMSW840+ECHBV+kr6/mL69pw9qC31xTL0wA6Uxp&#10;CLRtbFlwb7acgd6SgEVwqZW/Lvs3NTeE9aLuMH3v1Y045uCrruGUtQ/TJsKRSaI97Bei4+4Zy+PK&#10;MYedZr0Vi5qyLQnsChyJlCimwQuPtCiNBA/7HWcVut/vncd40g55OWtJ9IT91w6cJCzfDanqZjSZ&#10;xClJxuT6y5gMd+l5vvSYXXOP9A4jGnEr0jbGB33aKofNE83nLFYlFxhBtTuWe+M+dMNIEy7kbJbC&#10;aDIshKVZWxGTR54ij5vDEzjbiybQCzzgaUAgf6WdLjbeNDjbBVR1EtYLr73IaaqSNPs/QBzbSztF&#10;vfynpn8AAAD//wMAUEsDBBQABgAIAAAAIQAE1q2+2gAAAAcBAAAPAAAAZHJzL2Rvd25yZXYueG1s&#10;TI5BT4NAFITvJv6HzTPxZpe2SaHI0jQ2Hj0UqudXeAIp+5awW4r+ep8nPU0mM5n5st1sezXR6DvH&#10;BpaLCBRx5eqOGwOn8vUpAeUDco29YzLwRR52+f1dhmntbnykqQiNkhH2KRpoQxhSrX3VkkW/cAOx&#10;ZJ9utBjEjo2uR7zJuO31Koo22mLH8tDiQC8tVZfiag3ot2b62B+KuHDlcevfV+UBL9/GPD7M+2dQ&#10;gebwV4ZffEGHXJjO7sq1V7347VKaBtaJqOTrWPRsIIk3oPNM/+fPfwAAAP//AwBQSwECLQAUAAYA&#10;CAAAACEAtoM4kv4AAADhAQAAEwAAAAAAAAAAAAAAAAAAAAAAW0NvbnRlbnRfVHlwZXNdLnhtbFBL&#10;AQItABQABgAIAAAAIQA4/SH/1gAAAJQBAAALAAAAAAAAAAAAAAAAAC8BAABfcmVscy8ucmVsc1BL&#10;AQItABQABgAIAAAAIQDfVrE3XwIAAO8EAAAOAAAAAAAAAAAAAAAAAC4CAABkcnMvZTJvRG9jLnht&#10;bFBLAQItABQABgAIAAAAIQAE1q2+2gAAAAcBAAAPAAAAAAAAAAAAAAAAALkEAABkcnMvZG93bnJl&#10;di54bWxQSwUGAAAAAAQABADzAAAAwAUAAAAA&#10;" fillcolor="window" strokecolor="windowText">
                      <v:path arrowok="t"/>
                    </v:rect>
                  </w:pict>
                </mc:Fallback>
              </mc:AlternateContent>
            </w:r>
            <w:r w:rsidRPr="00A47772">
              <w:rPr>
                <w:noProof/>
                <w:sz w:val="24"/>
                <w:szCs w:val="24"/>
              </w:rPr>
              <mc:AlternateContent>
                <mc:Choice Requires="wps">
                  <w:drawing>
                    <wp:anchor distT="0" distB="0" distL="114297" distR="114297" simplePos="0" relativeHeight="251668480" behindDoc="0" locked="0" layoutInCell="1" allowOverlap="1" wp14:anchorId="35826962" wp14:editId="66F7D4DD">
                      <wp:simplePos x="0" y="0"/>
                      <wp:positionH relativeFrom="column">
                        <wp:posOffset>187959</wp:posOffset>
                      </wp:positionH>
                      <wp:positionV relativeFrom="paragraph">
                        <wp:posOffset>112395</wp:posOffset>
                      </wp:positionV>
                      <wp:extent cx="0" cy="619125"/>
                      <wp:effectExtent l="0" t="0" r="19050" b="0"/>
                      <wp:wrapNone/>
                      <wp:docPr id="269058292"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19125"/>
                              </a:xfrm>
                              <a:prstGeom prst="line">
                                <a:avLst/>
                              </a:prstGeom>
                              <a:noFill/>
                              <a:ln w="9525" cap="flat" cmpd="sng" algn="ctr">
                                <a:solidFill>
                                  <a:sysClr val="windowText" lastClr="000000"/>
                                </a:solidFill>
                                <a:prstDash val="lgDash"/>
                              </a:ln>
                              <a:effectLst/>
                            </wps:spPr>
                            <wps:bodyPr/>
                          </wps:wsp>
                        </a:graphicData>
                      </a:graphic>
                      <wp14:sizeRelH relativeFrom="page">
                        <wp14:pctWidth>0</wp14:pctWidth>
                      </wp14:sizeRelH>
                      <wp14:sizeRelV relativeFrom="margin">
                        <wp14:pctHeight>0</wp14:pctHeight>
                      </wp14:sizeRelV>
                    </wp:anchor>
                  </w:drawing>
                </mc:Choice>
                <mc:Fallback>
                  <w:pict>
                    <v:line w14:anchorId="31AD9C6A" id="Straight Connector 7" o:spid="_x0000_s1026" style="position:absolute;z-index:2516684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margin" from="14.8pt,8.85pt" to="14.8pt,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d3usgEAAF4DAAAOAAAAZHJzL2Uyb0RvYy54bWysU8tu2zAQvBfoPxC8x7INJGgEyznESC5B&#10;GyDpB2z4kIjyBS5ryX/fJSU7bXorqgOx3MdodjTa3U3OsqNKaILv+Ga15kx5EaTxfce/vz5cfeEM&#10;M3gJNnjV8ZNCfrf//Gk3xlZtwxCsVIkRiMd2jB0fco5t06AYlANchag8FXVIDjJdU9/IBCOhO9ts&#10;1+ubZgxJxhSEQqTsYS7yfcXXWon8TWtUmdmOE7dcz1TPt3I2+x20fYI4GLHQgH9g4cB4eukF6gAZ&#10;2M9k/oJyRqSAQeeVCK4JWhuh6g60zWb9YZuXAaKqu5A4GC8y4f+DFV+P9/45Fepi8i/xKYgfSKI0&#10;Y8T2UiwXjHPbpJMr7cSdTVXI00VINWUm5qSg7M3mdrO9Lho30J7nYsL8qIJjJei4Nb6sCC0cnzDP&#10;reeWkvbhwVhbP5P1bOz47TVBMgFkFm0hU+ii7Dj6njOwPblQ5FQRMVgjy3TBwRPe28SOQEYg/8gw&#10;vhJbzixgpgKtUJ+F7B+jhc4BcJiHbV/ipc/6gq2q0Rb671qV6C3I03M6C0ofsWqxGK645Pd7lf39&#10;t9j/AgAA//8DAFBLAwQUAAYACAAAACEArG2no94AAAAIAQAADwAAAGRycy9kb3ducmV2LnhtbEyP&#10;QUvDQBCF74L/YRnBm9000NTGbIoIgkgv3RrwuM2OSWp2NmS3beqvd/Six2/e4817xXpyvTjhGDpP&#10;CuazBARS7W1HjYK33fPdPYgQDVnTe0IFFwywLq+vCpNbf6YtnnRsBIdQyI2CNsYhlzLULToTZn5A&#10;Yu3Dj85ExrGRdjRnDne9TJMkk850xB9aM+BTi/WnPjoF4/ZyqEz1mm2q1UYvDi9fWr/vlLq9mR4f&#10;QESc4p8ZfupzdSi5094fyQbRK0hXGTv5vlyCYP2X98zzRQqyLOT/AeU3AAAA//8DAFBLAQItABQA&#10;BgAIAAAAIQC2gziS/gAAAOEBAAATAAAAAAAAAAAAAAAAAAAAAABbQ29udGVudF9UeXBlc10ueG1s&#10;UEsBAi0AFAAGAAgAAAAhADj9If/WAAAAlAEAAAsAAAAAAAAAAAAAAAAALwEAAF9yZWxzLy5yZWxz&#10;UEsBAi0AFAAGAAgAAAAhAJ9V3e6yAQAAXgMAAA4AAAAAAAAAAAAAAAAALgIAAGRycy9lMm9Eb2Mu&#10;eG1sUEsBAi0AFAAGAAgAAAAhAKxtp6PeAAAACAEAAA8AAAAAAAAAAAAAAAAADAQAAGRycy9kb3du&#10;cmV2LnhtbFBLBQYAAAAABAAEAPMAAAAXBQAAAAA=&#10;" strokecolor="windowText">
                      <v:stroke dashstyle="longDash"/>
                      <o:lock v:ext="edit" shapetype="f"/>
                    </v:line>
                  </w:pict>
                </mc:Fallback>
              </mc:AlternateContent>
            </w:r>
          </w:p>
          <w:p w14:paraId="4060D053" w14:textId="77777777" w:rsidR="00A47772" w:rsidRPr="00A47772" w:rsidRDefault="00A47772" w:rsidP="00A47772">
            <w:pPr>
              <w:spacing w:after="0"/>
              <w:jc w:val="both"/>
              <w:rPr>
                <w:sz w:val="24"/>
                <w:szCs w:val="24"/>
              </w:rPr>
            </w:pPr>
          </w:p>
          <w:p w14:paraId="5D24CD07" w14:textId="77777777" w:rsidR="00A47772" w:rsidRPr="00A47772" w:rsidRDefault="00A47772" w:rsidP="00A47772">
            <w:pPr>
              <w:spacing w:after="0"/>
              <w:jc w:val="both"/>
              <w:rPr>
                <w:sz w:val="24"/>
                <w:szCs w:val="24"/>
              </w:rPr>
            </w:pPr>
          </w:p>
        </w:tc>
        <w:tc>
          <w:tcPr>
            <w:tcW w:w="5353" w:type="dxa"/>
            <w:tcBorders>
              <w:top w:val="single" w:sz="4" w:space="0" w:color="auto"/>
              <w:left w:val="single" w:sz="4" w:space="0" w:color="auto"/>
              <w:bottom w:val="single" w:sz="4" w:space="0" w:color="auto"/>
              <w:right w:val="single" w:sz="4" w:space="0" w:color="auto"/>
            </w:tcBorders>
          </w:tcPr>
          <w:p w14:paraId="67DA6D51" w14:textId="77777777" w:rsidR="00A47772" w:rsidRPr="00A47772" w:rsidRDefault="00A47772" w:rsidP="00A47772">
            <w:pPr>
              <w:spacing w:after="0" w:line="360" w:lineRule="auto"/>
              <w:jc w:val="both"/>
              <w:rPr>
                <w:sz w:val="24"/>
                <w:szCs w:val="24"/>
              </w:rPr>
            </w:pPr>
            <w:r w:rsidRPr="00A47772">
              <w:rPr>
                <w:i/>
                <w:sz w:val="24"/>
                <w:szCs w:val="24"/>
              </w:rPr>
              <w:t xml:space="preserve">Activation, activation </w:t>
            </w:r>
            <w:r w:rsidRPr="00A47772">
              <w:rPr>
                <w:sz w:val="24"/>
                <w:szCs w:val="24"/>
              </w:rPr>
              <w:t xml:space="preserve">mewakili sebuah eksekusi operasi dari objek, panjang kotak ini berbanding </w:t>
            </w:r>
            <w:r w:rsidRPr="00A47772">
              <w:rPr>
                <w:sz w:val="24"/>
                <w:szCs w:val="24"/>
              </w:rPr>
              <w:lastRenderedPageBreak/>
              <w:t>lurus dengan durasi aktivitas sebuah operasi.</w:t>
            </w:r>
          </w:p>
        </w:tc>
      </w:tr>
      <w:tr w:rsidR="00A47772" w:rsidRPr="00A47772" w14:paraId="2EACE225" w14:textId="77777777">
        <w:tc>
          <w:tcPr>
            <w:tcW w:w="2551" w:type="dxa"/>
            <w:tcBorders>
              <w:top w:val="single" w:sz="4" w:space="0" w:color="auto"/>
              <w:left w:val="single" w:sz="4" w:space="0" w:color="auto"/>
              <w:bottom w:val="single" w:sz="4" w:space="0" w:color="auto"/>
              <w:right w:val="single" w:sz="4" w:space="0" w:color="auto"/>
            </w:tcBorders>
          </w:tcPr>
          <w:p w14:paraId="4BFBBA7B" w14:textId="7962B6B1" w:rsidR="00A47772" w:rsidRPr="00A47772" w:rsidRDefault="00BB3A95" w:rsidP="00A47772">
            <w:pPr>
              <w:spacing w:after="0"/>
              <w:jc w:val="both"/>
              <w:rPr>
                <w:i/>
                <w:sz w:val="24"/>
                <w:szCs w:val="24"/>
              </w:rPr>
            </w:pPr>
            <w:r w:rsidRPr="00A47772">
              <w:rPr>
                <w:noProof/>
                <w:sz w:val="24"/>
                <w:szCs w:val="24"/>
              </w:rPr>
              <w:lastRenderedPageBreak/>
              <mc:AlternateContent>
                <mc:Choice Requires="wps">
                  <w:drawing>
                    <wp:anchor distT="0" distB="0" distL="114297" distR="114297" simplePos="0" relativeHeight="251670528" behindDoc="0" locked="0" layoutInCell="1" allowOverlap="1" wp14:anchorId="6711B721" wp14:editId="45DAE3D2">
                      <wp:simplePos x="0" y="0"/>
                      <wp:positionH relativeFrom="column">
                        <wp:posOffset>187959</wp:posOffset>
                      </wp:positionH>
                      <wp:positionV relativeFrom="paragraph">
                        <wp:posOffset>48895</wp:posOffset>
                      </wp:positionV>
                      <wp:extent cx="0" cy="619125"/>
                      <wp:effectExtent l="0" t="0" r="19050" b="0"/>
                      <wp:wrapNone/>
                      <wp:docPr id="1085844262"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19125"/>
                              </a:xfrm>
                              <a:prstGeom prst="line">
                                <a:avLst/>
                              </a:prstGeom>
                              <a:noFill/>
                              <a:ln w="9525" cap="flat" cmpd="sng" algn="ctr">
                                <a:solidFill>
                                  <a:sysClr val="windowText" lastClr="000000"/>
                                </a:solidFill>
                                <a:prstDash val="lgDash"/>
                              </a:ln>
                              <a:effectLst/>
                            </wps:spPr>
                            <wps:bodyPr/>
                          </wps:wsp>
                        </a:graphicData>
                      </a:graphic>
                      <wp14:sizeRelH relativeFrom="page">
                        <wp14:pctWidth>0</wp14:pctWidth>
                      </wp14:sizeRelH>
                      <wp14:sizeRelV relativeFrom="margin">
                        <wp14:pctHeight>0</wp14:pctHeight>
                      </wp14:sizeRelV>
                    </wp:anchor>
                  </w:drawing>
                </mc:Choice>
                <mc:Fallback>
                  <w:pict>
                    <v:line w14:anchorId="5920616A" id="Straight Connector 5" o:spid="_x0000_s1026" style="position:absolute;z-index:2516705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margin" from="14.8pt,3.85pt" to="14.8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d3usgEAAF4DAAAOAAAAZHJzL2Uyb0RvYy54bWysU8tu2zAQvBfoPxC8x7INJGgEyznESC5B&#10;GyDpB2z4kIjyBS5ryX/fJSU7bXorqgOx3MdodjTa3U3OsqNKaILv+Ga15kx5EaTxfce/vz5cfeEM&#10;M3gJNnjV8ZNCfrf//Gk3xlZtwxCsVIkRiMd2jB0fco5t06AYlANchag8FXVIDjJdU9/IBCOhO9ts&#10;1+ubZgxJxhSEQqTsYS7yfcXXWon8TWtUmdmOE7dcz1TPt3I2+x20fYI4GLHQgH9g4cB4eukF6gAZ&#10;2M9k/oJyRqSAQeeVCK4JWhuh6g60zWb9YZuXAaKqu5A4GC8y4f+DFV+P9/45Fepi8i/xKYgfSKI0&#10;Y8T2UiwXjHPbpJMr7cSdTVXI00VINWUm5qSg7M3mdrO9Lho30J7nYsL8qIJjJei4Nb6sCC0cnzDP&#10;reeWkvbhwVhbP5P1bOz47TVBMgFkFm0hU+ii7Dj6njOwPblQ5FQRMVgjy3TBwRPe28SOQEYg/8gw&#10;vhJbzixgpgKtUJ+F7B+jhc4BcJiHbV/ipc/6gq2q0Rb671qV6C3I03M6C0ofsWqxGK645Pd7lf39&#10;t9j/AgAA//8DAFBLAwQUAAYACAAAACEAyx46TNwAAAAHAQAADwAAAGRycy9kb3ducmV2LnhtbEyO&#10;wUrDQBRF94L/MDzBnZ0YaGpjJkUEQaSbTg24nGaeSWrmTchM29Sv9+mmLi/3cO8pVpPrxRHH0HlS&#10;cD9LQCDV3nbUKHjfvtw9gAjRkDW9J1RwxgCr8vqqMLn1J9rgUcdG8AiF3ChoYxxyKUPdojNh5gck&#10;7j796EzkODbSjubE466XaZJk0pmO+KE1Az63WH/pg1Mwbs77ylRv2bparvV8//qt9cdWqdub6ekR&#10;RMQpXmD41Wd1KNlp5w9kg+gVpMuMSQWLBQiu/+KOsWSegiwL+d+//AEAAP//AwBQSwECLQAUAAYA&#10;CAAAACEAtoM4kv4AAADhAQAAEwAAAAAAAAAAAAAAAAAAAAAAW0NvbnRlbnRfVHlwZXNdLnhtbFBL&#10;AQItABQABgAIAAAAIQA4/SH/1gAAAJQBAAALAAAAAAAAAAAAAAAAAC8BAABfcmVscy8ucmVsc1BL&#10;AQItABQABgAIAAAAIQCfVd3usgEAAF4DAAAOAAAAAAAAAAAAAAAAAC4CAABkcnMvZTJvRG9jLnht&#10;bFBLAQItABQABgAIAAAAIQDLHjpM3AAAAAcBAAAPAAAAAAAAAAAAAAAAAAwEAABkcnMvZG93bnJl&#10;di54bWxQSwUGAAAAAAQABADzAAAAFQUAAAAA&#10;" strokecolor="windowText">
                      <v:stroke dashstyle="longDash"/>
                      <o:lock v:ext="edit" shapetype="f"/>
                    </v:line>
                  </w:pict>
                </mc:Fallback>
              </mc:AlternateContent>
            </w:r>
          </w:p>
          <w:p w14:paraId="132DEE3B" w14:textId="77777777" w:rsidR="00A47772" w:rsidRPr="00A47772" w:rsidRDefault="00A47772" w:rsidP="00A47772">
            <w:pPr>
              <w:spacing w:after="0"/>
              <w:jc w:val="both"/>
              <w:rPr>
                <w:i/>
                <w:sz w:val="24"/>
                <w:szCs w:val="24"/>
              </w:rPr>
            </w:pPr>
          </w:p>
          <w:p w14:paraId="64191656" w14:textId="77777777" w:rsidR="00A47772" w:rsidRPr="00A47772" w:rsidRDefault="00A47772" w:rsidP="00A47772">
            <w:pPr>
              <w:spacing w:after="0"/>
              <w:jc w:val="both"/>
              <w:rPr>
                <w:i/>
                <w:sz w:val="24"/>
                <w:szCs w:val="24"/>
              </w:rPr>
            </w:pPr>
          </w:p>
        </w:tc>
        <w:tc>
          <w:tcPr>
            <w:tcW w:w="5353" w:type="dxa"/>
            <w:tcBorders>
              <w:top w:val="single" w:sz="4" w:space="0" w:color="auto"/>
              <w:left w:val="single" w:sz="4" w:space="0" w:color="auto"/>
              <w:bottom w:val="single" w:sz="4" w:space="0" w:color="auto"/>
              <w:right w:val="single" w:sz="4" w:space="0" w:color="auto"/>
            </w:tcBorders>
          </w:tcPr>
          <w:p w14:paraId="317AD755" w14:textId="77777777" w:rsidR="00A47772" w:rsidRPr="00A47772" w:rsidRDefault="00A47772" w:rsidP="00A47772">
            <w:pPr>
              <w:spacing w:after="0" w:line="360" w:lineRule="auto"/>
              <w:jc w:val="both"/>
              <w:rPr>
                <w:sz w:val="24"/>
                <w:szCs w:val="24"/>
              </w:rPr>
            </w:pPr>
            <w:r w:rsidRPr="00A47772">
              <w:rPr>
                <w:i/>
                <w:sz w:val="24"/>
                <w:szCs w:val="24"/>
              </w:rPr>
              <w:t xml:space="preserve">Lifeline, </w:t>
            </w:r>
            <w:r w:rsidRPr="00A47772">
              <w:rPr>
                <w:sz w:val="24"/>
                <w:szCs w:val="24"/>
              </w:rPr>
              <w:t xml:space="preserve">garis titik-titik yang terhubung dengan objek, sepanjang </w:t>
            </w:r>
            <w:r w:rsidRPr="00A47772">
              <w:rPr>
                <w:i/>
                <w:sz w:val="24"/>
                <w:szCs w:val="24"/>
              </w:rPr>
              <w:t xml:space="preserve">lifeline </w:t>
            </w:r>
            <w:r w:rsidRPr="00A47772">
              <w:rPr>
                <w:sz w:val="24"/>
                <w:szCs w:val="24"/>
              </w:rPr>
              <w:t xml:space="preserve">terdapat </w:t>
            </w:r>
            <w:r w:rsidRPr="00A47772">
              <w:rPr>
                <w:i/>
                <w:sz w:val="24"/>
                <w:szCs w:val="24"/>
              </w:rPr>
              <w:t>activation</w:t>
            </w:r>
            <w:r w:rsidRPr="00A47772">
              <w:rPr>
                <w:sz w:val="24"/>
                <w:szCs w:val="24"/>
              </w:rPr>
              <w:t>.</w:t>
            </w:r>
          </w:p>
          <w:p w14:paraId="50A3958B" w14:textId="77777777" w:rsidR="00A47772" w:rsidRPr="00A47772" w:rsidRDefault="00A47772" w:rsidP="00A47772">
            <w:pPr>
              <w:spacing w:after="0" w:line="360" w:lineRule="auto"/>
              <w:jc w:val="both"/>
              <w:rPr>
                <w:sz w:val="24"/>
                <w:szCs w:val="24"/>
              </w:rPr>
            </w:pPr>
          </w:p>
        </w:tc>
      </w:tr>
    </w:tbl>
    <w:p w14:paraId="396C6774" w14:textId="77777777" w:rsidR="00A47772" w:rsidRPr="00A47772" w:rsidRDefault="00A47772" w:rsidP="00A47772">
      <w:pPr>
        <w:spacing w:after="0"/>
        <w:jc w:val="center"/>
        <w:rPr>
          <w:bCs/>
          <w:iCs/>
          <w:sz w:val="24"/>
          <w:szCs w:val="24"/>
        </w:rPr>
      </w:pPr>
      <w:r w:rsidRPr="00A47772">
        <w:rPr>
          <w:bCs/>
          <w:iCs/>
          <w:sz w:val="24"/>
          <w:szCs w:val="24"/>
        </w:rPr>
        <w:t>(Sumber : Julianto Simatupang; 2019)</w:t>
      </w:r>
    </w:p>
    <w:p w14:paraId="0EC9A7F5" w14:textId="77777777" w:rsidR="00A47772" w:rsidRPr="00A47772" w:rsidRDefault="00A47772" w:rsidP="00A47772">
      <w:pPr>
        <w:spacing w:after="0"/>
        <w:jc w:val="both"/>
        <w:rPr>
          <w:b/>
          <w:i/>
          <w:sz w:val="24"/>
          <w:szCs w:val="24"/>
        </w:rPr>
      </w:pPr>
    </w:p>
    <w:p w14:paraId="693D1B2C" w14:textId="77777777" w:rsidR="00A47772" w:rsidRPr="00A47772" w:rsidRDefault="00A47772" w:rsidP="00A47772">
      <w:pPr>
        <w:pStyle w:val="ListParagraph"/>
        <w:numPr>
          <w:ilvl w:val="0"/>
          <w:numId w:val="9"/>
        </w:numPr>
        <w:spacing w:after="0" w:line="480" w:lineRule="auto"/>
        <w:jc w:val="both"/>
        <w:rPr>
          <w:sz w:val="24"/>
          <w:szCs w:val="24"/>
        </w:rPr>
      </w:pPr>
      <w:r w:rsidRPr="00A47772">
        <w:rPr>
          <w:i/>
          <w:sz w:val="24"/>
          <w:szCs w:val="24"/>
        </w:rPr>
        <w:t xml:space="preserve">Class Diagram </w:t>
      </w:r>
      <w:r w:rsidRPr="00A47772">
        <w:rPr>
          <w:sz w:val="24"/>
          <w:szCs w:val="24"/>
        </w:rPr>
        <w:t>(Diagram Kelas)</w:t>
      </w:r>
    </w:p>
    <w:p w14:paraId="68485786" w14:textId="77777777" w:rsidR="00A47772" w:rsidRPr="00A47772" w:rsidRDefault="00A47772" w:rsidP="00A47772">
      <w:pPr>
        <w:spacing w:after="0" w:line="480" w:lineRule="auto"/>
        <w:ind w:left="360"/>
        <w:jc w:val="both"/>
        <w:rPr>
          <w:sz w:val="24"/>
          <w:szCs w:val="24"/>
        </w:rPr>
      </w:pPr>
      <w:r w:rsidRPr="00A47772">
        <w:rPr>
          <w:sz w:val="24"/>
          <w:szCs w:val="24"/>
        </w:rPr>
        <w:t xml:space="preserve">Merupakan hubungan antar kelas dan penjelasan detail tiap-tiap kelas di dalam model desain dari suatu sistem, juga memperlihatkan aturan-aturan dan tanggung jawab entitas yang menentukan perilaku sistem. </w:t>
      </w:r>
      <w:r w:rsidRPr="00A47772">
        <w:rPr>
          <w:i/>
          <w:sz w:val="24"/>
          <w:szCs w:val="24"/>
        </w:rPr>
        <w:t xml:space="preserve">Class diagram </w:t>
      </w:r>
      <w:r w:rsidRPr="00A47772">
        <w:rPr>
          <w:sz w:val="24"/>
          <w:szCs w:val="24"/>
        </w:rPr>
        <w:t xml:space="preserve">juga menunjukkan atribut-atribut dan operasi-operasi dari sebuah kelas dan </w:t>
      </w:r>
      <w:r w:rsidRPr="00A47772">
        <w:rPr>
          <w:i/>
          <w:sz w:val="24"/>
          <w:szCs w:val="24"/>
        </w:rPr>
        <w:t xml:space="preserve">constraint </w:t>
      </w:r>
      <w:r w:rsidRPr="00A47772">
        <w:rPr>
          <w:sz w:val="24"/>
          <w:szCs w:val="24"/>
        </w:rPr>
        <w:t xml:space="preserve">yang berhubungan dengan objek yang dikoneksikan. </w:t>
      </w:r>
      <w:r w:rsidRPr="00A47772">
        <w:rPr>
          <w:i/>
          <w:sz w:val="24"/>
          <w:szCs w:val="24"/>
        </w:rPr>
        <w:t>Class diagram</w:t>
      </w:r>
      <w:r w:rsidRPr="00A47772">
        <w:rPr>
          <w:sz w:val="24"/>
          <w:szCs w:val="24"/>
        </w:rPr>
        <w:t xml:space="preserve"> secara khas meliputi: Kelas (</w:t>
      </w:r>
      <w:r w:rsidRPr="00A47772">
        <w:rPr>
          <w:i/>
          <w:sz w:val="24"/>
          <w:szCs w:val="24"/>
        </w:rPr>
        <w:t>Class</w:t>
      </w:r>
      <w:r w:rsidRPr="00A47772">
        <w:rPr>
          <w:sz w:val="24"/>
          <w:szCs w:val="24"/>
        </w:rPr>
        <w:t xml:space="preserve">), Relasi, </w:t>
      </w:r>
      <w:r w:rsidRPr="00A47772">
        <w:rPr>
          <w:i/>
          <w:sz w:val="24"/>
          <w:szCs w:val="24"/>
        </w:rPr>
        <w:t>Associations</w:t>
      </w:r>
      <w:r w:rsidRPr="00A47772">
        <w:rPr>
          <w:sz w:val="24"/>
          <w:szCs w:val="24"/>
        </w:rPr>
        <w:t xml:space="preserve">, </w:t>
      </w:r>
      <w:r w:rsidRPr="00A47772">
        <w:rPr>
          <w:i/>
          <w:sz w:val="24"/>
          <w:szCs w:val="24"/>
        </w:rPr>
        <w:t>Generalization</w:t>
      </w:r>
      <w:r w:rsidRPr="00A47772">
        <w:rPr>
          <w:sz w:val="24"/>
          <w:szCs w:val="24"/>
        </w:rPr>
        <w:t xml:space="preserve"> dan </w:t>
      </w:r>
      <w:r w:rsidRPr="00A47772">
        <w:rPr>
          <w:i/>
          <w:sz w:val="24"/>
          <w:szCs w:val="24"/>
        </w:rPr>
        <w:t>Aggregation</w:t>
      </w:r>
      <w:r w:rsidRPr="00A47772">
        <w:rPr>
          <w:sz w:val="24"/>
          <w:szCs w:val="24"/>
        </w:rPr>
        <w:t>, Atribut (</w:t>
      </w:r>
      <w:r w:rsidRPr="00A47772">
        <w:rPr>
          <w:i/>
          <w:sz w:val="24"/>
          <w:szCs w:val="24"/>
        </w:rPr>
        <w:t>Attributes</w:t>
      </w:r>
      <w:r w:rsidRPr="00A47772">
        <w:rPr>
          <w:sz w:val="24"/>
          <w:szCs w:val="24"/>
        </w:rPr>
        <w:t>), Operasi (</w:t>
      </w:r>
      <w:r w:rsidRPr="00A47772">
        <w:rPr>
          <w:i/>
          <w:sz w:val="24"/>
          <w:szCs w:val="24"/>
        </w:rPr>
        <w:t>Operations/ Method</w:t>
      </w:r>
      <w:r w:rsidRPr="00A47772">
        <w:rPr>
          <w:sz w:val="24"/>
          <w:szCs w:val="24"/>
        </w:rPr>
        <w:t xml:space="preserve">), </w:t>
      </w:r>
      <w:r w:rsidRPr="00A47772">
        <w:rPr>
          <w:i/>
          <w:sz w:val="24"/>
          <w:szCs w:val="24"/>
        </w:rPr>
        <w:t xml:space="preserve">Visibility, </w:t>
      </w:r>
      <w:r w:rsidRPr="00A47772">
        <w:rPr>
          <w:sz w:val="24"/>
          <w:szCs w:val="24"/>
        </w:rPr>
        <w:t xml:space="preserve">tingkat akses objek eksternal kepada suatu operasi atau atribut. Hubungan antar kelas mempunyai keterangan yang disebut dengan </w:t>
      </w:r>
      <w:r w:rsidRPr="00A47772">
        <w:rPr>
          <w:i/>
          <w:sz w:val="24"/>
          <w:szCs w:val="24"/>
        </w:rPr>
        <w:t xml:space="preserve">multiplicity </w:t>
      </w:r>
      <w:r w:rsidRPr="00A47772">
        <w:rPr>
          <w:sz w:val="24"/>
          <w:szCs w:val="24"/>
        </w:rPr>
        <w:t xml:space="preserve">atau </w:t>
      </w:r>
      <w:r w:rsidRPr="00A47772">
        <w:rPr>
          <w:i/>
          <w:sz w:val="24"/>
          <w:szCs w:val="24"/>
        </w:rPr>
        <w:t>cardinality</w:t>
      </w:r>
      <w:r w:rsidRPr="00A47772">
        <w:rPr>
          <w:sz w:val="24"/>
          <w:szCs w:val="24"/>
        </w:rPr>
        <w:t>.</w:t>
      </w:r>
    </w:p>
    <w:p w14:paraId="3A52A924" w14:textId="77777777" w:rsidR="00A47772" w:rsidRPr="00A47772" w:rsidRDefault="00A47772" w:rsidP="00A47772">
      <w:pPr>
        <w:spacing w:after="0"/>
        <w:jc w:val="center"/>
        <w:rPr>
          <w:b/>
          <w:i/>
          <w:sz w:val="24"/>
          <w:szCs w:val="24"/>
        </w:rPr>
      </w:pPr>
      <w:r w:rsidRPr="00A47772">
        <w:rPr>
          <w:b/>
          <w:sz w:val="24"/>
          <w:szCs w:val="24"/>
        </w:rPr>
        <w:t xml:space="preserve">Tabel II.5. Tabel </w:t>
      </w:r>
      <w:r w:rsidRPr="00A47772">
        <w:rPr>
          <w:b/>
          <w:i/>
          <w:sz w:val="24"/>
          <w:szCs w:val="24"/>
        </w:rPr>
        <w:t>Multiplicity Class Diagram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8"/>
        <w:gridCol w:w="4230"/>
      </w:tblGrid>
      <w:tr w:rsidR="00A47772" w:rsidRPr="00A47772" w14:paraId="79A508C3" w14:textId="77777777">
        <w:trPr>
          <w:jc w:val="center"/>
        </w:trPr>
        <w:tc>
          <w:tcPr>
            <w:tcW w:w="3258" w:type="dxa"/>
            <w:shd w:val="clear" w:color="auto" w:fill="auto"/>
          </w:tcPr>
          <w:p w14:paraId="102F8E6A" w14:textId="77777777" w:rsidR="00A47772" w:rsidRPr="00A47772" w:rsidRDefault="00A47772" w:rsidP="00A47772">
            <w:pPr>
              <w:spacing w:after="0"/>
              <w:jc w:val="both"/>
              <w:rPr>
                <w:b/>
                <w:sz w:val="24"/>
                <w:szCs w:val="24"/>
              </w:rPr>
            </w:pPr>
            <w:r w:rsidRPr="00A47772">
              <w:rPr>
                <w:b/>
                <w:sz w:val="24"/>
                <w:szCs w:val="24"/>
              </w:rPr>
              <w:t>Simbol</w:t>
            </w:r>
          </w:p>
        </w:tc>
        <w:tc>
          <w:tcPr>
            <w:tcW w:w="4230" w:type="dxa"/>
            <w:shd w:val="clear" w:color="auto" w:fill="auto"/>
          </w:tcPr>
          <w:p w14:paraId="0B77452A" w14:textId="77777777" w:rsidR="00A47772" w:rsidRPr="00A47772" w:rsidRDefault="00A47772" w:rsidP="00A47772">
            <w:pPr>
              <w:spacing w:after="0"/>
              <w:jc w:val="both"/>
              <w:rPr>
                <w:b/>
                <w:sz w:val="24"/>
                <w:szCs w:val="24"/>
              </w:rPr>
            </w:pPr>
            <w:r w:rsidRPr="00A47772">
              <w:rPr>
                <w:b/>
                <w:sz w:val="24"/>
                <w:szCs w:val="24"/>
              </w:rPr>
              <w:t>Diskripsi</w:t>
            </w:r>
          </w:p>
        </w:tc>
      </w:tr>
      <w:tr w:rsidR="00A47772" w:rsidRPr="00A47772" w14:paraId="3FEF2749" w14:textId="77777777">
        <w:trPr>
          <w:trHeight w:val="1340"/>
          <w:jc w:val="center"/>
        </w:trPr>
        <w:tc>
          <w:tcPr>
            <w:tcW w:w="3258" w:type="dxa"/>
            <w:shd w:val="clear" w:color="auto" w:fill="auto"/>
          </w:tcPr>
          <w:p w14:paraId="4B4E1CFF" w14:textId="77777777" w:rsidR="00A47772" w:rsidRPr="00A47772" w:rsidRDefault="00A47772" w:rsidP="00A47772">
            <w:pPr>
              <w:spacing w:after="0"/>
              <w:jc w:val="both"/>
              <w:rPr>
                <w:sz w:val="24"/>
                <w:szCs w:val="24"/>
              </w:rPr>
            </w:pPr>
            <w:r w:rsidRPr="00A47772">
              <w:rPr>
                <w:sz w:val="24"/>
                <w:szCs w:val="24"/>
              </w:rPr>
              <w:object w:dxaOrig="1575" w:dyaOrig="1290" w14:anchorId="27E908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8.75pt;height:65.25pt" o:ole="">
                  <v:imagedata r:id="rId8" o:title=""/>
                </v:shape>
                <o:OLEObject Type="Embed" ProgID="Visio.Drawing.15" ShapeID="_x0000_i1027" DrawAspect="Content" ObjectID="_1783217740" r:id="rId9"/>
              </w:object>
            </w:r>
          </w:p>
        </w:tc>
        <w:tc>
          <w:tcPr>
            <w:tcW w:w="4230" w:type="dxa"/>
            <w:shd w:val="clear" w:color="auto" w:fill="auto"/>
          </w:tcPr>
          <w:p w14:paraId="0EBB3BBB" w14:textId="77777777" w:rsidR="00A47772" w:rsidRPr="00A47772" w:rsidRDefault="00A47772" w:rsidP="00A47772">
            <w:pPr>
              <w:spacing w:after="0" w:line="360" w:lineRule="auto"/>
              <w:jc w:val="both"/>
              <w:rPr>
                <w:sz w:val="24"/>
                <w:szCs w:val="24"/>
              </w:rPr>
            </w:pPr>
            <w:r w:rsidRPr="00A47772">
              <w:rPr>
                <w:sz w:val="24"/>
                <w:szCs w:val="24"/>
              </w:rPr>
              <w:t>Kelas pada struktur sistem.</w:t>
            </w:r>
          </w:p>
        </w:tc>
      </w:tr>
      <w:tr w:rsidR="00A47772" w:rsidRPr="00A47772" w14:paraId="11D18E9E" w14:textId="77777777">
        <w:trPr>
          <w:trHeight w:val="1313"/>
          <w:jc w:val="center"/>
        </w:trPr>
        <w:tc>
          <w:tcPr>
            <w:tcW w:w="3258" w:type="dxa"/>
            <w:shd w:val="clear" w:color="auto" w:fill="auto"/>
          </w:tcPr>
          <w:p w14:paraId="54C2F7C1" w14:textId="77777777" w:rsidR="00A47772" w:rsidRPr="00A47772" w:rsidRDefault="00A47772" w:rsidP="00A47772">
            <w:pPr>
              <w:spacing w:after="0"/>
              <w:jc w:val="both"/>
              <w:rPr>
                <w:sz w:val="24"/>
                <w:szCs w:val="24"/>
              </w:rPr>
            </w:pPr>
          </w:p>
          <w:p w14:paraId="56A797F4" w14:textId="16E859D7" w:rsidR="00A47772" w:rsidRPr="00A47772" w:rsidRDefault="00BB3A95" w:rsidP="00A47772">
            <w:pPr>
              <w:spacing w:after="0"/>
              <w:jc w:val="both"/>
              <w:rPr>
                <w:sz w:val="24"/>
                <w:szCs w:val="24"/>
              </w:rPr>
            </w:pPr>
            <w:r w:rsidRPr="00A47772">
              <w:rPr>
                <w:noProof/>
                <w:sz w:val="24"/>
                <w:szCs w:val="24"/>
              </w:rPr>
              <mc:AlternateContent>
                <mc:Choice Requires="wps">
                  <w:drawing>
                    <wp:anchor distT="0" distB="0" distL="114300" distR="114300" simplePos="0" relativeHeight="251671552" behindDoc="0" locked="0" layoutInCell="1" allowOverlap="1" wp14:anchorId="2DAB67B9" wp14:editId="0593EC99">
                      <wp:simplePos x="0" y="0"/>
                      <wp:positionH relativeFrom="column">
                        <wp:posOffset>695325</wp:posOffset>
                      </wp:positionH>
                      <wp:positionV relativeFrom="paragraph">
                        <wp:posOffset>119380</wp:posOffset>
                      </wp:positionV>
                      <wp:extent cx="381000" cy="228600"/>
                      <wp:effectExtent l="0" t="0" r="0" b="0"/>
                      <wp:wrapNone/>
                      <wp:docPr id="1171227530"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38AF0D" id="Oval 3" o:spid="_x0000_s1026" style="position:absolute;margin-left:54.75pt;margin-top:9.4pt;width:30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BzvBgIAAAsEAAAOAAAAZHJzL2Uyb0RvYy54bWysU9tu2zAMfR+wfxD0vviypEuNOEWRLsOA&#10;7gJ0+wBFlmNhsqhRSpzu60fJbppub8P8YJAidXh4SK1uTr1hR4Veg615Mcs5U1ZCo+2+5t+/bd8s&#10;OfNB2EYYsKrmj8rzm/XrV6vBVaqEDkyjkBGI9dXgat6F4Kos87JTvfAzcMpSsAXsRSAX91mDYiD0&#10;3mRlnl9lA2DjEKTynk7vxiBfJ/y2VTJ8aVuvAjM1J24h/TH9d/GfrVei2qNwnZYTDfEPLHqhLRU9&#10;Q92JINgB9V9QvZYIHtowk9Bn0LZaqtQDdVPkf3Tz0AmnUi8kjndnmfz/g5Wfjw/uK0bq3t2D/OGZ&#10;hU0n7F7dIsLQKdFQuSIKlQ3OV+cL0fF0le2GT9DQaMUhQNLg1GIfAak7dkpSP56lVqfAJB2+XRZ5&#10;TgORFCrL5RXZsYKoni479OGDgp5Fo+bKGO18FENU4njvw5j9lJX4g9HNVhuTHNzvNgbZUdDgt+mb&#10;CvjLNGPZUPPrRblIyC9i/hKCyEa+Y9UXaQgH29C5qKJW7yc7CG1Gm3oydhIv6hVX01c7aB5JO4Rx&#10;I+kFkdEB/uJsoG2suf95EKg4Mx8t6X9dzOdxfZMzX7wrycHLyO4yIqwkqJoHzkZzE8aVPzjU+44q&#10;FaldC7c0s1YnMZ9ZTWRp49JEptcRV/rST1nPb3j9GwAA//8DAFBLAwQUAAYACAAAACEAURkcsdwA&#10;AAAJAQAADwAAAGRycy9kb3ducmV2LnhtbEyPQU+DQBCF7yb+h82YeLNLRQhFlqaxMdGDB9Het+wU&#10;SNlZwm4p/nuHk97mzby8+V6xnW0vJhx950jBehWBQKqd6ahR8P31+pCB8EGT0b0jVPCDHrbl7U2h&#10;c+Ou9IlTFRrBIeRzraANYcil9HWLVvuVG5D4dnKj1YHl2Egz6iuH214+RlEqre6IP7R6wJcW63N1&#10;sQr2za5KJxmHJD7t30JyPny8x2ul7u/m3TOIgHP4M8OCz+hQMtPRXch40bOONglbeci4wmJIl8VR&#10;QfKUgSwL+b9B+QsAAP//AwBQSwECLQAUAAYACAAAACEAtoM4kv4AAADhAQAAEwAAAAAAAAAAAAAA&#10;AAAAAAAAW0NvbnRlbnRfVHlwZXNdLnhtbFBLAQItABQABgAIAAAAIQA4/SH/1gAAAJQBAAALAAAA&#10;AAAAAAAAAAAAAC8BAABfcmVscy8ucmVsc1BLAQItABQABgAIAAAAIQBSMBzvBgIAAAsEAAAOAAAA&#10;AAAAAAAAAAAAAC4CAABkcnMvZTJvRG9jLnhtbFBLAQItABQABgAIAAAAIQBRGRyx3AAAAAkBAAAP&#10;AAAAAAAAAAAAAAAAAGAEAABkcnMvZG93bnJldi54bWxQSwUGAAAAAAQABADzAAAAaQUAAAAA&#10;"/>
                  </w:pict>
                </mc:Fallback>
              </mc:AlternateContent>
            </w:r>
          </w:p>
          <w:p w14:paraId="767D5A9B" w14:textId="77777777" w:rsidR="00A47772" w:rsidRPr="00A47772" w:rsidRDefault="00A47772" w:rsidP="00A47772">
            <w:pPr>
              <w:spacing w:after="0"/>
              <w:jc w:val="both"/>
              <w:rPr>
                <w:sz w:val="24"/>
                <w:szCs w:val="24"/>
              </w:rPr>
            </w:pPr>
          </w:p>
        </w:tc>
        <w:tc>
          <w:tcPr>
            <w:tcW w:w="4230" w:type="dxa"/>
            <w:shd w:val="clear" w:color="auto" w:fill="auto"/>
          </w:tcPr>
          <w:p w14:paraId="4209ECE3" w14:textId="77777777" w:rsidR="00A47772" w:rsidRPr="00A47772" w:rsidRDefault="00A47772" w:rsidP="00A47772">
            <w:pPr>
              <w:spacing w:after="0" w:line="360" w:lineRule="auto"/>
              <w:jc w:val="both"/>
              <w:rPr>
                <w:sz w:val="24"/>
                <w:szCs w:val="24"/>
              </w:rPr>
            </w:pPr>
            <w:r w:rsidRPr="00A47772">
              <w:rPr>
                <w:sz w:val="24"/>
                <w:szCs w:val="24"/>
              </w:rPr>
              <w:t>Antar muka/interface Sama dengan konsep interface dalam pemrograman berorientasi objek.</w:t>
            </w:r>
          </w:p>
        </w:tc>
      </w:tr>
      <w:tr w:rsidR="00A47772" w:rsidRPr="00A47772" w14:paraId="38456CD1" w14:textId="77777777">
        <w:trPr>
          <w:trHeight w:val="890"/>
          <w:jc w:val="center"/>
        </w:trPr>
        <w:tc>
          <w:tcPr>
            <w:tcW w:w="3258" w:type="dxa"/>
            <w:shd w:val="clear" w:color="auto" w:fill="auto"/>
          </w:tcPr>
          <w:p w14:paraId="2F59082F" w14:textId="77777777" w:rsidR="00A47772" w:rsidRPr="00A47772" w:rsidRDefault="00A47772" w:rsidP="00A47772">
            <w:pPr>
              <w:spacing w:after="0"/>
              <w:jc w:val="both"/>
              <w:rPr>
                <w:sz w:val="24"/>
                <w:szCs w:val="24"/>
              </w:rPr>
            </w:pPr>
          </w:p>
          <w:p w14:paraId="059BC32D" w14:textId="70199959" w:rsidR="00A47772" w:rsidRPr="00A47772" w:rsidRDefault="00BB3A95" w:rsidP="00A47772">
            <w:pPr>
              <w:spacing w:after="0"/>
              <w:jc w:val="both"/>
              <w:rPr>
                <w:sz w:val="24"/>
                <w:szCs w:val="24"/>
              </w:rPr>
            </w:pPr>
            <w:r w:rsidRPr="00A47772">
              <w:rPr>
                <w:noProof/>
                <w:sz w:val="24"/>
                <w:szCs w:val="24"/>
              </w:rPr>
              <mc:AlternateContent>
                <mc:Choice Requires="wps">
                  <w:drawing>
                    <wp:anchor distT="4294967294" distB="4294967294" distL="114300" distR="114300" simplePos="0" relativeHeight="251672576" behindDoc="0" locked="0" layoutInCell="1" allowOverlap="1" wp14:anchorId="23B6EBEA" wp14:editId="5942BB55">
                      <wp:simplePos x="0" y="0"/>
                      <wp:positionH relativeFrom="column">
                        <wp:posOffset>323850</wp:posOffset>
                      </wp:positionH>
                      <wp:positionV relativeFrom="paragraph">
                        <wp:posOffset>96519</wp:posOffset>
                      </wp:positionV>
                      <wp:extent cx="1095375" cy="0"/>
                      <wp:effectExtent l="0" t="0" r="0" b="0"/>
                      <wp:wrapNone/>
                      <wp:docPr id="159617610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537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8C32FF1" id="Straight Arrow Connector 1" o:spid="_x0000_s1026" type="#_x0000_t32" style="position:absolute;margin-left:25.5pt;margin-top:7.6pt;width:86.2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2vTuAEAAFYDAAAOAAAAZHJzL2Uyb0RvYy54bWysU8Fu2zAMvQ/YPwi6L7YzZFuNOD2k6y7d&#10;FqDdBzCybAuVRYFUYufvJ6lJVmy3oT4IlEg+Pj7S69t5tOKoiQ26RlaLUgrtFLbG9Y389XT/4YsU&#10;HMC1YNHpRp40y9vN+3frydd6iQPaVpOIII7ryTdyCMHXRcFq0CPwAr120dkhjRDilfqiJZgi+miL&#10;ZVl+Kiak1hMqzRxf716ccpPxu06r8LPrWAdhGxm5hXxSPvfpLDZrqHsCPxh1pgH/wWIE42LRK9Qd&#10;BBAHMv9AjUYRMnZhoXAssOuM0rmH2E1V/tXN4wBe516iOOyvMvHbwaofx63bUaKuZvfoH1A9s3C4&#10;HcD1OhN4Ovk4uCpJVUye62tKurDfkdhP37GNMXAImFWYOxoTZOxPzFns01VsPQeh4mNV3qw+fl5J&#10;oS6+AupLoicO3zSOIhmN5EBg+iFs0bk4UqQql4HjA4dEC+pLQqrq8N5YmydrnZgaebNarnICozVt&#10;cqYwpn6/tSSOkHYjf7nH6HkdRnhwbQYbNLRfz3YAY1/sWNy6szRJjbR6XO+xPe3oIlkcXmZ5XrS0&#10;Ha/vOfvP77D5DQAA//8DAFBLAwQUAAYACAAAACEArsXCrNsAAAAIAQAADwAAAGRycy9kb3ducmV2&#10;LnhtbEyPwU7DMBBE70j8g7WVuCDq1CiIhjhVhcSBI20lrm68TULjdRQ7TejXs6iH9rgzo7cz+Wpy&#10;rThhHxpPGhbzBARS6W1DlYbd9uPpFUSIhqxpPaGGXwywKu7vcpNZP9IXnjaxEgyhkBkNdYxdJmUo&#10;a3QmzH2HxN7B985EPvtK2t6MDHetVEnyIp1piD/UpsP3GsvjZnAaMAzpIlkvXbX7PI+P3+r8M3Zb&#10;rR9m0/oNRMQpXsPwX5+rQ8Gd9n4gG0SrgQGcZD1VINhX6jkFsb8Issjl7YDiDwAA//8DAFBLAQIt&#10;ABQABgAIAAAAIQC2gziS/gAAAOEBAAATAAAAAAAAAAAAAAAAAAAAAABbQ29udGVudF9UeXBlc10u&#10;eG1sUEsBAi0AFAAGAAgAAAAhADj9If/WAAAAlAEAAAsAAAAAAAAAAAAAAAAALwEAAF9yZWxzLy5y&#10;ZWxzUEsBAi0AFAAGAAgAAAAhAJSPa9O4AQAAVgMAAA4AAAAAAAAAAAAAAAAALgIAAGRycy9lMm9E&#10;b2MueG1sUEsBAi0AFAAGAAgAAAAhAK7FwqzbAAAACAEAAA8AAAAAAAAAAAAAAAAAEgQAAGRycy9k&#10;b3ducmV2LnhtbFBLBQYAAAAABAAEAPMAAAAaBQAAAAA=&#10;"/>
                  </w:pict>
                </mc:Fallback>
              </mc:AlternateContent>
            </w:r>
          </w:p>
        </w:tc>
        <w:tc>
          <w:tcPr>
            <w:tcW w:w="4230" w:type="dxa"/>
            <w:shd w:val="clear" w:color="auto" w:fill="auto"/>
          </w:tcPr>
          <w:p w14:paraId="439B4F7E" w14:textId="77777777" w:rsidR="00A47772" w:rsidRPr="00A47772" w:rsidRDefault="00A47772" w:rsidP="00A47772">
            <w:pPr>
              <w:spacing w:after="0" w:line="360" w:lineRule="auto"/>
              <w:jc w:val="both"/>
              <w:rPr>
                <w:sz w:val="24"/>
                <w:szCs w:val="24"/>
              </w:rPr>
            </w:pPr>
            <w:r w:rsidRPr="00A47772">
              <w:rPr>
                <w:sz w:val="24"/>
                <w:szCs w:val="24"/>
              </w:rPr>
              <w:t>Asosiasi / association, Relasi antar kelas dengan makna umum, asosiasi biasanya juga disertai dengan multiplicity.</w:t>
            </w:r>
          </w:p>
        </w:tc>
      </w:tr>
      <w:tr w:rsidR="00A47772" w:rsidRPr="00A47772" w14:paraId="3B909705" w14:textId="77777777">
        <w:trPr>
          <w:jc w:val="center"/>
        </w:trPr>
        <w:tc>
          <w:tcPr>
            <w:tcW w:w="3258" w:type="dxa"/>
            <w:shd w:val="clear" w:color="auto" w:fill="auto"/>
          </w:tcPr>
          <w:p w14:paraId="5A6C51CF" w14:textId="77777777" w:rsidR="00A47772" w:rsidRPr="00A47772" w:rsidRDefault="00A47772" w:rsidP="00A47772">
            <w:pPr>
              <w:spacing w:after="0"/>
              <w:jc w:val="both"/>
              <w:rPr>
                <w:sz w:val="24"/>
                <w:szCs w:val="24"/>
              </w:rPr>
            </w:pPr>
          </w:p>
          <w:p w14:paraId="088B61C5" w14:textId="77777777" w:rsidR="00A47772" w:rsidRPr="00A47772" w:rsidRDefault="00A47772" w:rsidP="00A47772">
            <w:pPr>
              <w:spacing w:after="0"/>
              <w:jc w:val="both"/>
              <w:rPr>
                <w:sz w:val="24"/>
                <w:szCs w:val="24"/>
              </w:rPr>
            </w:pPr>
            <w:r w:rsidRPr="00A47772">
              <w:rPr>
                <w:sz w:val="24"/>
                <w:szCs w:val="24"/>
              </w:rPr>
              <w:object w:dxaOrig="2295" w:dyaOrig="390" w14:anchorId="3207A91D">
                <v:shape id="_x0000_i1028" type="#_x0000_t75" style="width:114.75pt;height:19.5pt" o:ole="">
                  <v:imagedata r:id="rId10" o:title=""/>
                </v:shape>
                <o:OLEObject Type="Embed" ProgID="Visio.Drawing.15" ShapeID="_x0000_i1028" DrawAspect="Content" ObjectID="_1783217741" r:id="rId11"/>
              </w:object>
            </w:r>
          </w:p>
        </w:tc>
        <w:tc>
          <w:tcPr>
            <w:tcW w:w="4230" w:type="dxa"/>
            <w:shd w:val="clear" w:color="auto" w:fill="auto"/>
          </w:tcPr>
          <w:p w14:paraId="663287CC" w14:textId="77777777" w:rsidR="00A47772" w:rsidRPr="00A47772" w:rsidRDefault="00A47772" w:rsidP="00A47772">
            <w:pPr>
              <w:spacing w:after="0" w:line="360" w:lineRule="auto"/>
              <w:jc w:val="both"/>
              <w:rPr>
                <w:sz w:val="24"/>
                <w:szCs w:val="24"/>
              </w:rPr>
            </w:pPr>
            <w:r w:rsidRPr="00A47772">
              <w:rPr>
                <w:sz w:val="24"/>
                <w:szCs w:val="24"/>
              </w:rPr>
              <w:t>Asosiasi berarah / directed association ,Relasi antar kelas dengan makna kelas yang satu digunakan oleh kelas yang lain, asosiais biasanya juga disertai dengan multiplicity.</w:t>
            </w:r>
          </w:p>
        </w:tc>
      </w:tr>
      <w:tr w:rsidR="00A47772" w:rsidRPr="00A47772" w14:paraId="15E94204" w14:textId="77777777">
        <w:trPr>
          <w:trHeight w:val="818"/>
          <w:jc w:val="center"/>
        </w:trPr>
        <w:tc>
          <w:tcPr>
            <w:tcW w:w="3258" w:type="dxa"/>
            <w:shd w:val="clear" w:color="auto" w:fill="auto"/>
          </w:tcPr>
          <w:p w14:paraId="34FE6299" w14:textId="77777777" w:rsidR="00A47772" w:rsidRPr="00A47772" w:rsidRDefault="00A47772" w:rsidP="00A47772">
            <w:pPr>
              <w:spacing w:after="0"/>
              <w:jc w:val="both"/>
              <w:rPr>
                <w:sz w:val="24"/>
                <w:szCs w:val="24"/>
              </w:rPr>
            </w:pPr>
          </w:p>
          <w:p w14:paraId="1E1961DF" w14:textId="77777777" w:rsidR="00A47772" w:rsidRPr="00A47772" w:rsidRDefault="00A47772" w:rsidP="00A47772">
            <w:pPr>
              <w:spacing w:after="0"/>
              <w:jc w:val="both"/>
              <w:rPr>
                <w:sz w:val="24"/>
                <w:szCs w:val="24"/>
              </w:rPr>
            </w:pPr>
            <w:r w:rsidRPr="00A47772">
              <w:rPr>
                <w:sz w:val="24"/>
                <w:szCs w:val="24"/>
              </w:rPr>
              <w:object w:dxaOrig="2416" w:dyaOrig="435" w14:anchorId="6AEF8889">
                <v:shape id="_x0000_i1029" type="#_x0000_t75" style="width:121.5pt;height:21pt" o:ole="">
                  <v:imagedata r:id="rId12" o:title=""/>
                </v:shape>
                <o:OLEObject Type="Embed" ProgID="Visio.Drawing.15" ShapeID="_x0000_i1029" DrawAspect="Content" ObjectID="_1783217742" r:id="rId13"/>
              </w:object>
            </w:r>
          </w:p>
        </w:tc>
        <w:tc>
          <w:tcPr>
            <w:tcW w:w="4230" w:type="dxa"/>
            <w:shd w:val="clear" w:color="auto" w:fill="auto"/>
          </w:tcPr>
          <w:p w14:paraId="4ECC7D21" w14:textId="77777777" w:rsidR="00A47772" w:rsidRPr="00A47772" w:rsidRDefault="00A47772" w:rsidP="00A47772">
            <w:pPr>
              <w:spacing w:after="0" w:line="360" w:lineRule="auto"/>
              <w:jc w:val="both"/>
              <w:rPr>
                <w:sz w:val="24"/>
                <w:szCs w:val="24"/>
              </w:rPr>
            </w:pPr>
            <w:r w:rsidRPr="00A47772">
              <w:rPr>
                <w:sz w:val="24"/>
                <w:szCs w:val="24"/>
              </w:rPr>
              <w:t>Generalisasi, Relasi antar kelas dengan makna generalisasi- generalisasi- spesialisasi (umum khusus).</w:t>
            </w:r>
          </w:p>
        </w:tc>
      </w:tr>
      <w:tr w:rsidR="00A47772" w:rsidRPr="00A47772" w14:paraId="4B0DCCB8" w14:textId="77777777">
        <w:trPr>
          <w:trHeight w:val="980"/>
          <w:jc w:val="center"/>
        </w:trPr>
        <w:tc>
          <w:tcPr>
            <w:tcW w:w="3258" w:type="dxa"/>
            <w:shd w:val="clear" w:color="auto" w:fill="auto"/>
          </w:tcPr>
          <w:p w14:paraId="309663ED" w14:textId="77777777" w:rsidR="00A47772" w:rsidRPr="00A47772" w:rsidRDefault="00A47772" w:rsidP="00A47772">
            <w:pPr>
              <w:spacing w:after="0"/>
              <w:jc w:val="both"/>
              <w:rPr>
                <w:sz w:val="24"/>
                <w:szCs w:val="24"/>
              </w:rPr>
            </w:pPr>
          </w:p>
          <w:p w14:paraId="14845816" w14:textId="77777777" w:rsidR="00A47772" w:rsidRPr="00A47772" w:rsidRDefault="00A47772" w:rsidP="00A47772">
            <w:pPr>
              <w:spacing w:after="0"/>
              <w:jc w:val="both"/>
              <w:rPr>
                <w:sz w:val="24"/>
                <w:szCs w:val="24"/>
              </w:rPr>
            </w:pPr>
            <w:r w:rsidRPr="00A47772">
              <w:rPr>
                <w:sz w:val="24"/>
                <w:szCs w:val="24"/>
              </w:rPr>
              <w:object w:dxaOrig="2295" w:dyaOrig="390" w14:anchorId="0255E928">
                <v:shape id="_x0000_i1030" type="#_x0000_t75" style="width:114.75pt;height:19.5pt" o:ole="">
                  <v:imagedata r:id="rId10" o:title=""/>
                </v:shape>
                <o:OLEObject Type="Embed" ProgID="Visio.Drawing.15" ShapeID="_x0000_i1030" DrawAspect="Content" ObjectID="_1783217743" r:id="rId14"/>
              </w:object>
            </w:r>
          </w:p>
        </w:tc>
        <w:tc>
          <w:tcPr>
            <w:tcW w:w="4230" w:type="dxa"/>
            <w:shd w:val="clear" w:color="auto" w:fill="auto"/>
          </w:tcPr>
          <w:p w14:paraId="3434076E" w14:textId="77777777" w:rsidR="00A47772" w:rsidRPr="00A47772" w:rsidRDefault="00A47772" w:rsidP="00A47772">
            <w:pPr>
              <w:spacing w:after="0" w:line="360" w:lineRule="auto"/>
              <w:jc w:val="both"/>
              <w:rPr>
                <w:sz w:val="24"/>
                <w:szCs w:val="24"/>
              </w:rPr>
            </w:pPr>
            <w:r w:rsidRPr="00A47772">
              <w:rPr>
                <w:sz w:val="24"/>
                <w:szCs w:val="24"/>
              </w:rPr>
              <w:t>Kebergantungan  / dependency, Relasi antar kelas dengan makna kebergantungan antar kelas</w:t>
            </w:r>
          </w:p>
        </w:tc>
      </w:tr>
      <w:tr w:rsidR="00A47772" w:rsidRPr="00A47772" w14:paraId="43DCBA0B" w14:textId="77777777">
        <w:trPr>
          <w:trHeight w:val="980"/>
          <w:jc w:val="center"/>
        </w:trPr>
        <w:tc>
          <w:tcPr>
            <w:tcW w:w="3258" w:type="dxa"/>
            <w:shd w:val="clear" w:color="auto" w:fill="auto"/>
          </w:tcPr>
          <w:p w14:paraId="6B738CCD" w14:textId="77777777" w:rsidR="00A47772" w:rsidRPr="00A47772" w:rsidRDefault="00A47772" w:rsidP="00A47772">
            <w:pPr>
              <w:spacing w:after="0"/>
              <w:jc w:val="both"/>
              <w:rPr>
                <w:sz w:val="24"/>
                <w:szCs w:val="24"/>
              </w:rPr>
            </w:pPr>
          </w:p>
          <w:p w14:paraId="4AED8C22" w14:textId="77777777" w:rsidR="00A47772" w:rsidRPr="00A47772" w:rsidRDefault="00A47772" w:rsidP="00A47772">
            <w:pPr>
              <w:spacing w:after="0"/>
              <w:jc w:val="both"/>
              <w:rPr>
                <w:i/>
                <w:sz w:val="24"/>
                <w:szCs w:val="24"/>
              </w:rPr>
            </w:pPr>
            <w:r w:rsidRPr="00A47772">
              <w:rPr>
                <w:sz w:val="24"/>
                <w:szCs w:val="24"/>
              </w:rPr>
              <w:object w:dxaOrig="2611" w:dyaOrig="630" w14:anchorId="34DE60E6">
                <v:shape id="_x0000_i1031" type="#_x0000_t75" style="width:129.75pt;height:30.75pt" o:ole="">
                  <v:imagedata r:id="rId15" o:title=""/>
                </v:shape>
                <o:OLEObject Type="Embed" ProgID="Visio.Drawing.15" ShapeID="_x0000_i1031" DrawAspect="Content" ObjectID="_1783217744" r:id="rId16"/>
              </w:object>
            </w:r>
          </w:p>
        </w:tc>
        <w:tc>
          <w:tcPr>
            <w:tcW w:w="4230" w:type="dxa"/>
            <w:shd w:val="clear" w:color="auto" w:fill="auto"/>
          </w:tcPr>
          <w:p w14:paraId="1625D157" w14:textId="77777777" w:rsidR="00A47772" w:rsidRPr="00A47772" w:rsidRDefault="00A47772" w:rsidP="00A47772">
            <w:pPr>
              <w:spacing w:after="0" w:line="360" w:lineRule="auto"/>
              <w:jc w:val="both"/>
              <w:rPr>
                <w:sz w:val="24"/>
                <w:szCs w:val="24"/>
              </w:rPr>
            </w:pPr>
            <w:r w:rsidRPr="00A47772">
              <w:rPr>
                <w:sz w:val="24"/>
                <w:szCs w:val="24"/>
              </w:rPr>
              <w:t>Agregasi /aggregation, Relasi antar kelas dengan makna semua- bagian (whole- part).</w:t>
            </w:r>
          </w:p>
        </w:tc>
      </w:tr>
    </w:tbl>
    <w:p w14:paraId="05D9FDC2" w14:textId="77777777" w:rsidR="00A47772" w:rsidRPr="00A47772" w:rsidRDefault="00A47772" w:rsidP="00A47772">
      <w:pPr>
        <w:spacing w:after="0"/>
        <w:jc w:val="center"/>
        <w:rPr>
          <w:bCs/>
          <w:iCs/>
          <w:sz w:val="24"/>
          <w:szCs w:val="24"/>
        </w:rPr>
      </w:pPr>
      <w:r w:rsidRPr="00A47772">
        <w:rPr>
          <w:bCs/>
          <w:iCs/>
          <w:sz w:val="24"/>
          <w:szCs w:val="24"/>
        </w:rPr>
        <w:t>(Sumber : Julianto Simatupang; 2019)</w:t>
      </w:r>
    </w:p>
    <w:p w14:paraId="16E8B314" w14:textId="77777777" w:rsidR="00A47772" w:rsidRPr="00A47772" w:rsidRDefault="00A47772" w:rsidP="00F45C37">
      <w:pPr>
        <w:tabs>
          <w:tab w:val="left" w:pos="360"/>
        </w:tabs>
        <w:spacing w:after="0" w:line="480" w:lineRule="auto"/>
        <w:jc w:val="both"/>
        <w:rPr>
          <w:b/>
          <w:bCs/>
          <w:iCs/>
          <w:sz w:val="24"/>
          <w:szCs w:val="24"/>
        </w:rPr>
      </w:pPr>
    </w:p>
    <w:p w14:paraId="782AB132" w14:textId="77777777" w:rsidR="00A47772" w:rsidRPr="00A47772" w:rsidRDefault="00A47772" w:rsidP="00A47772">
      <w:pPr>
        <w:tabs>
          <w:tab w:val="left" w:pos="540"/>
        </w:tabs>
        <w:autoSpaceDE w:val="0"/>
        <w:autoSpaceDN w:val="0"/>
        <w:adjustRightInd w:val="0"/>
        <w:spacing w:after="0" w:line="480" w:lineRule="auto"/>
        <w:jc w:val="both"/>
        <w:rPr>
          <w:b/>
          <w:iCs/>
          <w:color w:val="000000"/>
          <w:sz w:val="24"/>
          <w:szCs w:val="24"/>
        </w:rPr>
      </w:pPr>
      <w:r w:rsidRPr="00A47772">
        <w:rPr>
          <w:b/>
          <w:color w:val="000000"/>
          <w:sz w:val="24"/>
          <w:szCs w:val="24"/>
        </w:rPr>
        <w:t xml:space="preserve">II.7  </w:t>
      </w:r>
      <w:r w:rsidRPr="00A47772">
        <w:rPr>
          <w:b/>
          <w:color w:val="000000"/>
          <w:sz w:val="24"/>
          <w:szCs w:val="24"/>
        </w:rPr>
        <w:tab/>
      </w:r>
      <w:r w:rsidRPr="00A47772">
        <w:rPr>
          <w:b/>
          <w:color w:val="000000"/>
          <w:sz w:val="24"/>
          <w:szCs w:val="24"/>
        </w:rPr>
        <w:tab/>
      </w:r>
      <w:r w:rsidRPr="00A47772">
        <w:rPr>
          <w:b/>
          <w:iCs/>
          <w:color w:val="000000"/>
          <w:sz w:val="24"/>
          <w:szCs w:val="24"/>
        </w:rPr>
        <w:t>Website</w:t>
      </w:r>
    </w:p>
    <w:p w14:paraId="18DCCE71" w14:textId="77777777" w:rsidR="00A47772" w:rsidRPr="00A47772" w:rsidRDefault="00A47772" w:rsidP="00A47772">
      <w:pPr>
        <w:tabs>
          <w:tab w:val="left" w:pos="540"/>
        </w:tabs>
        <w:autoSpaceDE w:val="0"/>
        <w:autoSpaceDN w:val="0"/>
        <w:adjustRightInd w:val="0"/>
        <w:spacing w:after="0" w:line="480" w:lineRule="auto"/>
        <w:jc w:val="both"/>
        <w:rPr>
          <w:sz w:val="24"/>
          <w:szCs w:val="24"/>
        </w:rPr>
      </w:pPr>
      <w:r w:rsidRPr="00A47772">
        <w:rPr>
          <w:sz w:val="24"/>
          <w:szCs w:val="24"/>
        </w:rPr>
        <w:tab/>
      </w:r>
      <w:r w:rsidRPr="00A47772">
        <w:rPr>
          <w:sz w:val="24"/>
          <w:szCs w:val="24"/>
        </w:rPr>
        <w:tab/>
        <w:t xml:space="preserve">Website atau situs web adalah kumpulan halaman yang menampilkan informasi berupa teks, gambar, suara, video atau gabungan dari semuanya membentuk suatu rangkaian kemudian terhubung dengan jaringan-jaringan halaman lainnya dengan menggunakan internet. Website terbagi menjadi dua jenis yaitu statis dan dinamis. Website statis yaitu situs yang menampilkan informasi tetap, jarang berubah, dan isi informasinya berasal dari pemilik situs itu sendiri. Sedangkan website dinamis yaitu situs yang menampilkan informasi berubah-ubah dan isinya berasal dari pemilik maupun pengguna situs tersebut. Untuk membangun suatu website diperlukan bahasa pemrograman. Ada beberapa bahasa pemrograman untuk membangun website diantaranya yaitu HTML dan PHP. </w:t>
      </w:r>
      <w:r w:rsidRPr="00A47772">
        <w:rPr>
          <w:sz w:val="24"/>
          <w:szCs w:val="24"/>
        </w:rPr>
        <w:lastRenderedPageBreak/>
        <w:t>HTML adalah file teks murni yang dapat dibuat dengan editor text apapun. File HTML ini berisi instruksi-instruksi yang kemudian diterjemahkan oleh browser yang ada di komputer pengguna sehingga isi dari HTML tersebut dapat ditampilkan secara visual di komputer pengguna, (Surbakti &amp; Rizal., 2020</w:t>
      </w:r>
      <w:r w:rsidR="00F45C37">
        <w:rPr>
          <w:sz w:val="24"/>
          <w:szCs w:val="24"/>
          <w:lang w:val="id-ID"/>
        </w:rPr>
        <w:t>; 6</w:t>
      </w:r>
      <w:r w:rsidRPr="00A47772">
        <w:rPr>
          <w:sz w:val="24"/>
          <w:szCs w:val="24"/>
        </w:rPr>
        <w:t>).</w:t>
      </w:r>
    </w:p>
    <w:p w14:paraId="69E88184" w14:textId="77777777" w:rsidR="00A47772" w:rsidRPr="00A47772" w:rsidRDefault="00A47772" w:rsidP="00A47772">
      <w:pPr>
        <w:tabs>
          <w:tab w:val="left" w:pos="540"/>
        </w:tabs>
        <w:autoSpaceDE w:val="0"/>
        <w:autoSpaceDN w:val="0"/>
        <w:adjustRightInd w:val="0"/>
        <w:spacing w:after="0" w:line="480" w:lineRule="auto"/>
        <w:jc w:val="both"/>
        <w:rPr>
          <w:b/>
          <w:color w:val="000000"/>
          <w:sz w:val="24"/>
          <w:szCs w:val="24"/>
        </w:rPr>
      </w:pPr>
      <w:r w:rsidRPr="00A47772">
        <w:rPr>
          <w:b/>
          <w:color w:val="000000"/>
          <w:sz w:val="24"/>
          <w:szCs w:val="24"/>
        </w:rPr>
        <w:t xml:space="preserve">II.8 </w:t>
      </w:r>
      <w:r w:rsidRPr="00A47772">
        <w:rPr>
          <w:b/>
          <w:color w:val="000000"/>
          <w:sz w:val="24"/>
          <w:szCs w:val="24"/>
        </w:rPr>
        <w:tab/>
      </w:r>
      <w:r w:rsidRPr="00A47772">
        <w:rPr>
          <w:b/>
          <w:color w:val="000000"/>
          <w:sz w:val="24"/>
          <w:szCs w:val="24"/>
        </w:rPr>
        <w:tab/>
      </w:r>
      <w:r w:rsidRPr="00A47772">
        <w:rPr>
          <w:b/>
          <w:i/>
          <w:color w:val="000000"/>
          <w:sz w:val="24"/>
          <w:szCs w:val="24"/>
        </w:rPr>
        <w:t>Hypertext Markup Language</w:t>
      </w:r>
      <w:r w:rsidRPr="00A47772">
        <w:rPr>
          <w:b/>
          <w:color w:val="000000"/>
          <w:sz w:val="24"/>
          <w:szCs w:val="24"/>
        </w:rPr>
        <w:t xml:space="preserve"> (HTML)</w:t>
      </w:r>
    </w:p>
    <w:p w14:paraId="17BD9533" w14:textId="77777777" w:rsidR="00A47772" w:rsidRPr="00A47772" w:rsidRDefault="00A47772" w:rsidP="00A47772">
      <w:pPr>
        <w:tabs>
          <w:tab w:val="left" w:pos="360"/>
          <w:tab w:val="left" w:pos="540"/>
        </w:tabs>
        <w:autoSpaceDE w:val="0"/>
        <w:autoSpaceDN w:val="0"/>
        <w:adjustRightInd w:val="0"/>
        <w:spacing w:after="0" w:line="480" w:lineRule="auto"/>
        <w:jc w:val="both"/>
        <w:rPr>
          <w:sz w:val="24"/>
          <w:szCs w:val="24"/>
        </w:rPr>
      </w:pPr>
      <w:r w:rsidRPr="00A47772">
        <w:rPr>
          <w:b/>
          <w:color w:val="000000"/>
          <w:sz w:val="24"/>
          <w:szCs w:val="24"/>
        </w:rPr>
        <w:tab/>
      </w:r>
      <w:r w:rsidRPr="00A47772">
        <w:rPr>
          <w:b/>
          <w:color w:val="000000"/>
          <w:sz w:val="24"/>
          <w:szCs w:val="24"/>
        </w:rPr>
        <w:tab/>
      </w:r>
      <w:r w:rsidRPr="00A47772">
        <w:rPr>
          <w:b/>
          <w:color w:val="000000"/>
          <w:sz w:val="24"/>
          <w:szCs w:val="24"/>
        </w:rPr>
        <w:tab/>
      </w:r>
      <w:r w:rsidRPr="00A47772">
        <w:rPr>
          <w:sz w:val="24"/>
          <w:szCs w:val="24"/>
        </w:rPr>
        <w:t>Hypertext Markup Language (HTML) merupakan bahasa dasar yang digunakan untuk menyusun halaman web. Keberadaannya tetap diperlukan walaupun muncul bahasa seperti PHP ataupun JSP. PHP dan HTML dipakai secara bersama-sama. Dalam hal ini, posisi skrip PHP adalah melekat pada dokumen HTML. Dengan demikian, di dokumen HTML bisa disisipkan skrip PHP. Namun, konsekuensinya, dokumen HTML harus disimpan dengan ektensi berupa .php (Kadir, 2013). Berikut Struktur dasar dokumen HTML adalah sebagai berikut:</w:t>
      </w:r>
    </w:p>
    <w:p w14:paraId="5F117CBF" w14:textId="57220C16" w:rsidR="00A47772" w:rsidRPr="00A47772" w:rsidRDefault="00BB3A95" w:rsidP="00A47772">
      <w:pPr>
        <w:tabs>
          <w:tab w:val="left" w:pos="360"/>
          <w:tab w:val="left" w:pos="540"/>
        </w:tabs>
        <w:autoSpaceDE w:val="0"/>
        <w:autoSpaceDN w:val="0"/>
        <w:adjustRightInd w:val="0"/>
        <w:spacing w:after="0"/>
        <w:jc w:val="center"/>
        <w:rPr>
          <w:sz w:val="24"/>
          <w:szCs w:val="24"/>
          <w:shd w:val="clear" w:color="auto" w:fill="FFFFFF"/>
        </w:rPr>
      </w:pPr>
      <w:r w:rsidRPr="00A47772">
        <w:rPr>
          <w:noProof/>
          <w:sz w:val="24"/>
          <w:szCs w:val="24"/>
          <w:shd w:val="clear" w:color="auto" w:fill="FFFFFF"/>
        </w:rPr>
        <w:drawing>
          <wp:inline distT="0" distB="0" distL="0" distR="0" wp14:anchorId="52382854" wp14:editId="3F69C11B">
            <wp:extent cx="3095625" cy="1171575"/>
            <wp:effectExtent l="0" t="0" r="0" b="0"/>
            <wp:docPr id="863614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95625" cy="1171575"/>
                    </a:xfrm>
                    <a:prstGeom prst="rect">
                      <a:avLst/>
                    </a:prstGeom>
                    <a:noFill/>
                    <a:ln>
                      <a:noFill/>
                    </a:ln>
                  </pic:spPr>
                </pic:pic>
              </a:graphicData>
            </a:graphic>
          </wp:inline>
        </w:drawing>
      </w:r>
    </w:p>
    <w:p w14:paraId="3CEBA692" w14:textId="77777777" w:rsidR="00A47772" w:rsidRPr="00A47772" w:rsidRDefault="00A47772" w:rsidP="00A47772">
      <w:pPr>
        <w:tabs>
          <w:tab w:val="left" w:pos="360"/>
          <w:tab w:val="left" w:pos="540"/>
        </w:tabs>
        <w:autoSpaceDE w:val="0"/>
        <w:autoSpaceDN w:val="0"/>
        <w:adjustRightInd w:val="0"/>
        <w:spacing w:after="0"/>
        <w:jc w:val="center"/>
        <w:rPr>
          <w:b/>
          <w:bCs/>
          <w:sz w:val="24"/>
          <w:szCs w:val="24"/>
        </w:rPr>
      </w:pPr>
      <w:r w:rsidRPr="00A47772">
        <w:rPr>
          <w:b/>
          <w:bCs/>
          <w:sz w:val="24"/>
          <w:szCs w:val="24"/>
          <w:shd w:val="clear" w:color="auto" w:fill="FFFFFF"/>
        </w:rPr>
        <w:t xml:space="preserve">Gambar II.1. </w:t>
      </w:r>
      <w:r w:rsidRPr="00A47772">
        <w:rPr>
          <w:b/>
          <w:bCs/>
          <w:sz w:val="24"/>
          <w:szCs w:val="24"/>
        </w:rPr>
        <w:t>Struktur Dasar Dokumen HTML</w:t>
      </w:r>
    </w:p>
    <w:p w14:paraId="3761FA31" w14:textId="77777777" w:rsidR="00A47772" w:rsidRPr="00A47772" w:rsidRDefault="00A47772" w:rsidP="00A47772">
      <w:pPr>
        <w:tabs>
          <w:tab w:val="left" w:pos="360"/>
          <w:tab w:val="left" w:pos="540"/>
        </w:tabs>
        <w:autoSpaceDE w:val="0"/>
        <w:autoSpaceDN w:val="0"/>
        <w:adjustRightInd w:val="0"/>
        <w:spacing w:after="0"/>
        <w:jc w:val="center"/>
        <w:rPr>
          <w:sz w:val="24"/>
          <w:szCs w:val="24"/>
        </w:rPr>
      </w:pPr>
      <w:r w:rsidRPr="00A47772">
        <w:rPr>
          <w:sz w:val="24"/>
          <w:szCs w:val="24"/>
        </w:rPr>
        <w:t>(Sumber: Alakel; 2019)</w:t>
      </w:r>
    </w:p>
    <w:p w14:paraId="44C80AC2" w14:textId="77777777" w:rsidR="00A47772" w:rsidRPr="00A47772" w:rsidRDefault="00A47772" w:rsidP="00A47772">
      <w:pPr>
        <w:tabs>
          <w:tab w:val="left" w:pos="360"/>
          <w:tab w:val="left" w:pos="540"/>
        </w:tabs>
        <w:autoSpaceDE w:val="0"/>
        <w:autoSpaceDN w:val="0"/>
        <w:adjustRightInd w:val="0"/>
        <w:spacing w:after="0"/>
        <w:jc w:val="both"/>
        <w:rPr>
          <w:sz w:val="24"/>
          <w:szCs w:val="24"/>
        </w:rPr>
      </w:pPr>
    </w:p>
    <w:p w14:paraId="49518FF7" w14:textId="77777777" w:rsidR="00A47772" w:rsidRPr="00A47772" w:rsidRDefault="00A47772" w:rsidP="00A47772">
      <w:pPr>
        <w:spacing w:after="0" w:line="480" w:lineRule="auto"/>
        <w:jc w:val="both"/>
        <w:rPr>
          <w:sz w:val="24"/>
          <w:szCs w:val="24"/>
        </w:rPr>
      </w:pPr>
      <w:r w:rsidRPr="00A47772">
        <w:rPr>
          <w:sz w:val="24"/>
          <w:szCs w:val="24"/>
        </w:rPr>
        <w:t xml:space="preserve">Di dalam dokumen HTML, tanda &lt;&gt; menyatakan tag. Tag menyatakan elemen dalam dokumen HTML. Umumnya tag berpasangan. Contoh, </w:t>
      </w:r>
      <w:r w:rsidRPr="00A47772">
        <w:rPr>
          <w:i/>
          <w:iCs/>
          <w:sz w:val="24"/>
          <w:szCs w:val="24"/>
        </w:rPr>
        <w:t>&lt;head&gt;</w:t>
      </w:r>
      <w:r w:rsidRPr="00A47772">
        <w:rPr>
          <w:sz w:val="24"/>
          <w:szCs w:val="24"/>
        </w:rPr>
        <w:t xml:space="preserve"> berpasangan dengan </w:t>
      </w:r>
      <w:r w:rsidRPr="00A47772">
        <w:rPr>
          <w:i/>
          <w:iCs/>
          <w:sz w:val="24"/>
          <w:szCs w:val="24"/>
        </w:rPr>
        <w:t>&lt;/head&gt;</w:t>
      </w:r>
      <w:r w:rsidRPr="00A47772">
        <w:rPr>
          <w:sz w:val="24"/>
          <w:szCs w:val="24"/>
        </w:rPr>
        <w:t xml:space="preserve">, dan </w:t>
      </w:r>
      <w:r w:rsidRPr="00A47772">
        <w:rPr>
          <w:i/>
          <w:iCs/>
          <w:sz w:val="24"/>
          <w:szCs w:val="24"/>
        </w:rPr>
        <w:t>&lt;body&gt;</w:t>
      </w:r>
      <w:r w:rsidRPr="00A47772">
        <w:rPr>
          <w:sz w:val="24"/>
          <w:szCs w:val="24"/>
        </w:rPr>
        <w:t xml:space="preserve"> dengan </w:t>
      </w:r>
      <w:r w:rsidRPr="00A47772">
        <w:rPr>
          <w:i/>
          <w:iCs/>
          <w:sz w:val="24"/>
          <w:szCs w:val="24"/>
        </w:rPr>
        <w:t>&lt;/body&gt;</w:t>
      </w:r>
      <w:r w:rsidRPr="00A47772">
        <w:rPr>
          <w:sz w:val="24"/>
          <w:szCs w:val="24"/>
        </w:rPr>
        <w:t xml:space="preserve"> Namun, ada pula tag yang tidak berpasangan. Sebagai contoh &lt;br&gt; dan &lt;hr&gt; tidak memiliki pasangan. Penjelasan untuk tag-tag HTML pada contoh sebagai berikut:</w:t>
      </w:r>
    </w:p>
    <w:p w14:paraId="590CC840" w14:textId="77777777" w:rsidR="00A47772" w:rsidRPr="00A47772" w:rsidRDefault="00A47772" w:rsidP="00A47772">
      <w:pPr>
        <w:pStyle w:val="ListParagraph"/>
        <w:numPr>
          <w:ilvl w:val="2"/>
          <w:numId w:val="38"/>
        </w:numPr>
        <w:tabs>
          <w:tab w:val="clear" w:pos="2160"/>
        </w:tabs>
        <w:spacing w:after="0" w:line="480" w:lineRule="auto"/>
        <w:ind w:left="360"/>
        <w:jc w:val="both"/>
        <w:rPr>
          <w:sz w:val="24"/>
          <w:szCs w:val="24"/>
        </w:rPr>
      </w:pPr>
      <w:r w:rsidRPr="00A47772">
        <w:rPr>
          <w:sz w:val="24"/>
          <w:szCs w:val="24"/>
        </w:rPr>
        <w:lastRenderedPageBreak/>
        <w:t xml:space="preserve">Pasangan </w:t>
      </w:r>
      <w:r w:rsidRPr="00A47772">
        <w:rPr>
          <w:i/>
          <w:iCs/>
          <w:sz w:val="24"/>
          <w:szCs w:val="24"/>
        </w:rPr>
        <w:t xml:space="preserve">&lt;html&gt;...&lt;/html&gt; </w:t>
      </w:r>
      <w:r w:rsidRPr="00A47772">
        <w:rPr>
          <w:sz w:val="24"/>
          <w:szCs w:val="24"/>
        </w:rPr>
        <w:t>menyatakan awal dokumen HTML.</w:t>
      </w:r>
    </w:p>
    <w:p w14:paraId="5A6B3111" w14:textId="77777777" w:rsidR="00A47772" w:rsidRPr="00A47772" w:rsidRDefault="00A47772" w:rsidP="00A47772">
      <w:pPr>
        <w:pStyle w:val="ListParagraph"/>
        <w:numPr>
          <w:ilvl w:val="2"/>
          <w:numId w:val="38"/>
        </w:numPr>
        <w:tabs>
          <w:tab w:val="clear" w:pos="2160"/>
          <w:tab w:val="num" w:pos="360"/>
        </w:tabs>
        <w:spacing w:after="0" w:line="480" w:lineRule="auto"/>
        <w:ind w:left="360"/>
        <w:jc w:val="both"/>
        <w:rPr>
          <w:sz w:val="24"/>
          <w:szCs w:val="24"/>
        </w:rPr>
      </w:pPr>
      <w:r w:rsidRPr="00A47772">
        <w:rPr>
          <w:sz w:val="24"/>
          <w:szCs w:val="24"/>
        </w:rPr>
        <w:t xml:space="preserve">Didalam </w:t>
      </w:r>
      <w:r w:rsidRPr="00A47772">
        <w:rPr>
          <w:i/>
          <w:iCs/>
          <w:sz w:val="24"/>
          <w:szCs w:val="24"/>
        </w:rPr>
        <w:t xml:space="preserve">&lt;html&gt;...&lt;/html&gt; </w:t>
      </w:r>
      <w:r w:rsidRPr="00A47772">
        <w:rPr>
          <w:sz w:val="24"/>
          <w:szCs w:val="24"/>
        </w:rPr>
        <w:t xml:space="preserve"> terdapat pasangan </w:t>
      </w:r>
      <w:r w:rsidRPr="00A47772">
        <w:rPr>
          <w:i/>
          <w:iCs/>
          <w:sz w:val="24"/>
          <w:szCs w:val="24"/>
        </w:rPr>
        <w:t xml:space="preserve">&lt;head&gt;...&lt;/head&gt; </w:t>
      </w:r>
      <w:r w:rsidRPr="00A47772">
        <w:rPr>
          <w:sz w:val="24"/>
          <w:szCs w:val="24"/>
        </w:rPr>
        <w:t xml:space="preserve">dan </w:t>
      </w:r>
      <w:r w:rsidRPr="00A47772">
        <w:rPr>
          <w:i/>
          <w:iCs/>
          <w:sz w:val="24"/>
          <w:szCs w:val="24"/>
        </w:rPr>
        <w:t>&lt;body&gt;...&lt;/body&gt;.</w:t>
      </w:r>
    </w:p>
    <w:p w14:paraId="5D462FA4" w14:textId="77777777" w:rsidR="00A47772" w:rsidRPr="00A47772" w:rsidRDefault="00A47772" w:rsidP="00A47772">
      <w:pPr>
        <w:pStyle w:val="ListParagraph"/>
        <w:numPr>
          <w:ilvl w:val="2"/>
          <w:numId w:val="38"/>
        </w:numPr>
        <w:tabs>
          <w:tab w:val="clear" w:pos="2160"/>
          <w:tab w:val="num" w:pos="360"/>
        </w:tabs>
        <w:spacing w:after="0" w:line="480" w:lineRule="auto"/>
        <w:ind w:left="360"/>
        <w:jc w:val="both"/>
        <w:rPr>
          <w:sz w:val="24"/>
          <w:szCs w:val="24"/>
        </w:rPr>
      </w:pPr>
      <w:r w:rsidRPr="00A47772">
        <w:rPr>
          <w:sz w:val="24"/>
          <w:szCs w:val="24"/>
        </w:rPr>
        <w:t xml:space="preserve">Pasangan </w:t>
      </w:r>
      <w:r w:rsidRPr="00A47772">
        <w:rPr>
          <w:i/>
          <w:iCs/>
          <w:sz w:val="24"/>
          <w:szCs w:val="24"/>
        </w:rPr>
        <w:t xml:space="preserve">&lt;head&gt;...&lt;/head&gt; </w:t>
      </w:r>
      <w:r w:rsidRPr="00A47772">
        <w:rPr>
          <w:sz w:val="24"/>
          <w:szCs w:val="24"/>
        </w:rPr>
        <w:t xml:space="preserve">menyatakan bagian judul dokumen HTML isinya paling tidak berupa pasangan </w:t>
      </w:r>
      <w:r w:rsidRPr="00A47772">
        <w:rPr>
          <w:i/>
          <w:iCs/>
          <w:sz w:val="24"/>
          <w:szCs w:val="24"/>
        </w:rPr>
        <w:t>&lt;title&gt;...&lt;/title&gt;.</w:t>
      </w:r>
    </w:p>
    <w:p w14:paraId="689E97F1" w14:textId="77777777" w:rsidR="00A47772" w:rsidRPr="00A47772" w:rsidRDefault="00A47772" w:rsidP="00A47772">
      <w:pPr>
        <w:pStyle w:val="ListParagraph"/>
        <w:numPr>
          <w:ilvl w:val="2"/>
          <w:numId w:val="38"/>
        </w:numPr>
        <w:tabs>
          <w:tab w:val="clear" w:pos="2160"/>
          <w:tab w:val="num" w:pos="360"/>
        </w:tabs>
        <w:spacing w:after="0" w:line="480" w:lineRule="auto"/>
        <w:ind w:left="360"/>
        <w:jc w:val="both"/>
        <w:rPr>
          <w:sz w:val="24"/>
          <w:szCs w:val="24"/>
        </w:rPr>
      </w:pPr>
      <w:r w:rsidRPr="00A47772">
        <w:rPr>
          <w:sz w:val="24"/>
          <w:szCs w:val="24"/>
        </w:rPr>
        <w:t xml:space="preserve">Isian yang berbeda pada </w:t>
      </w:r>
      <w:r w:rsidRPr="00A47772">
        <w:rPr>
          <w:i/>
          <w:iCs/>
          <w:sz w:val="24"/>
          <w:szCs w:val="24"/>
        </w:rPr>
        <w:t xml:space="preserve">&lt;title&gt;...&lt;/title&gt; </w:t>
      </w:r>
      <w:r w:rsidRPr="00A47772">
        <w:rPr>
          <w:sz w:val="24"/>
          <w:szCs w:val="24"/>
        </w:rPr>
        <w:t xml:space="preserve">menentukan judul dalam </w:t>
      </w:r>
      <w:r w:rsidRPr="00A47772">
        <w:rPr>
          <w:i/>
          <w:iCs/>
          <w:sz w:val="24"/>
          <w:szCs w:val="24"/>
        </w:rPr>
        <w:t>Browser</w:t>
      </w:r>
      <w:r w:rsidRPr="00A47772">
        <w:rPr>
          <w:sz w:val="24"/>
          <w:szCs w:val="24"/>
        </w:rPr>
        <w:t>.</w:t>
      </w:r>
    </w:p>
    <w:p w14:paraId="2737F1F0" w14:textId="77777777" w:rsidR="00A47772" w:rsidRPr="00A47772" w:rsidRDefault="00A47772" w:rsidP="00A47772">
      <w:pPr>
        <w:pStyle w:val="ListParagraph"/>
        <w:numPr>
          <w:ilvl w:val="2"/>
          <w:numId w:val="38"/>
        </w:numPr>
        <w:tabs>
          <w:tab w:val="clear" w:pos="2160"/>
          <w:tab w:val="num" w:pos="360"/>
        </w:tabs>
        <w:spacing w:after="0" w:line="480" w:lineRule="auto"/>
        <w:ind w:left="360"/>
        <w:jc w:val="both"/>
        <w:rPr>
          <w:sz w:val="24"/>
          <w:szCs w:val="24"/>
        </w:rPr>
      </w:pPr>
      <w:r w:rsidRPr="00A47772">
        <w:rPr>
          <w:sz w:val="24"/>
          <w:szCs w:val="24"/>
        </w:rPr>
        <w:t xml:space="preserve">Pasangan </w:t>
      </w:r>
      <w:r w:rsidRPr="00A47772">
        <w:rPr>
          <w:i/>
          <w:iCs/>
          <w:sz w:val="24"/>
          <w:szCs w:val="24"/>
        </w:rPr>
        <w:t xml:space="preserve">&lt;body&gt;...&lt;/body&gt; </w:t>
      </w:r>
      <w:r w:rsidRPr="00A47772">
        <w:rPr>
          <w:sz w:val="24"/>
          <w:szCs w:val="24"/>
        </w:rPr>
        <w:t>menyatakan bagian tubuh dokumen bagian ini berbagi tag misalnya &lt;div&gt;...&lt;/div&gt; atau &lt;h1&gt;..&lt;/h1&gt;</w:t>
      </w:r>
      <w:r w:rsidRPr="00A47772">
        <w:rPr>
          <w:sz w:val="24"/>
          <w:szCs w:val="24"/>
          <w:shd w:val="clear" w:color="auto" w:fill="FFFFFF"/>
        </w:rPr>
        <w:t xml:space="preserve">, </w:t>
      </w:r>
      <w:r w:rsidRPr="00A47772">
        <w:rPr>
          <w:color w:val="000000"/>
          <w:sz w:val="24"/>
          <w:szCs w:val="24"/>
        </w:rPr>
        <w:t>(</w:t>
      </w:r>
      <w:r w:rsidRPr="00A47772">
        <w:rPr>
          <w:sz w:val="24"/>
          <w:szCs w:val="24"/>
        </w:rPr>
        <w:t xml:space="preserve">Alakel </w:t>
      </w:r>
      <w:r w:rsidR="003D101A">
        <w:rPr>
          <w:sz w:val="24"/>
          <w:szCs w:val="24"/>
        </w:rPr>
        <w:t>et al</w:t>
      </w:r>
      <w:r w:rsidRPr="00A47772">
        <w:rPr>
          <w:sz w:val="24"/>
          <w:szCs w:val="24"/>
        </w:rPr>
        <w:t>,</w:t>
      </w:r>
      <w:r w:rsidRPr="00A47772">
        <w:rPr>
          <w:color w:val="000000"/>
          <w:sz w:val="24"/>
          <w:szCs w:val="24"/>
        </w:rPr>
        <w:t xml:space="preserve"> 2019</w:t>
      </w:r>
      <w:r w:rsidR="00620501">
        <w:rPr>
          <w:color w:val="000000"/>
          <w:sz w:val="24"/>
          <w:szCs w:val="24"/>
          <w:lang w:val="id-ID"/>
        </w:rPr>
        <w:t>; 39</w:t>
      </w:r>
      <w:r w:rsidRPr="00A47772">
        <w:rPr>
          <w:color w:val="000000"/>
          <w:sz w:val="24"/>
          <w:szCs w:val="24"/>
        </w:rPr>
        <w:t>).</w:t>
      </w:r>
    </w:p>
    <w:p w14:paraId="2849418E" w14:textId="77777777" w:rsidR="00A47772" w:rsidRPr="00A47772" w:rsidRDefault="00A47772" w:rsidP="00A47772">
      <w:pPr>
        <w:tabs>
          <w:tab w:val="left" w:pos="426"/>
        </w:tabs>
        <w:autoSpaceDE w:val="0"/>
        <w:autoSpaceDN w:val="0"/>
        <w:adjustRightInd w:val="0"/>
        <w:spacing w:after="0" w:line="480" w:lineRule="auto"/>
        <w:ind w:left="360"/>
        <w:jc w:val="both"/>
        <w:rPr>
          <w:color w:val="000000"/>
          <w:sz w:val="24"/>
          <w:szCs w:val="24"/>
        </w:rPr>
      </w:pPr>
    </w:p>
    <w:p w14:paraId="1D64B55C" w14:textId="77777777" w:rsidR="00A47772" w:rsidRPr="00A47772" w:rsidRDefault="00A47772" w:rsidP="00A47772">
      <w:pPr>
        <w:tabs>
          <w:tab w:val="left" w:pos="540"/>
        </w:tabs>
        <w:autoSpaceDE w:val="0"/>
        <w:autoSpaceDN w:val="0"/>
        <w:adjustRightInd w:val="0"/>
        <w:spacing w:after="0" w:line="480" w:lineRule="auto"/>
        <w:jc w:val="both"/>
        <w:rPr>
          <w:b/>
          <w:color w:val="000000"/>
          <w:sz w:val="24"/>
          <w:szCs w:val="24"/>
        </w:rPr>
      </w:pPr>
      <w:r w:rsidRPr="00A47772">
        <w:rPr>
          <w:b/>
          <w:color w:val="000000"/>
          <w:sz w:val="24"/>
          <w:szCs w:val="24"/>
        </w:rPr>
        <w:t xml:space="preserve">II.9  </w:t>
      </w:r>
      <w:r w:rsidRPr="00A47772">
        <w:rPr>
          <w:b/>
          <w:color w:val="000000"/>
          <w:sz w:val="24"/>
          <w:szCs w:val="24"/>
        </w:rPr>
        <w:tab/>
      </w:r>
      <w:r w:rsidRPr="00A47772">
        <w:rPr>
          <w:b/>
          <w:color w:val="000000"/>
          <w:sz w:val="24"/>
          <w:szCs w:val="24"/>
        </w:rPr>
        <w:tab/>
        <w:t>PHP</w:t>
      </w:r>
    </w:p>
    <w:p w14:paraId="3B8E5CEB" w14:textId="77777777" w:rsidR="00A47772" w:rsidRPr="00A47772" w:rsidRDefault="00A47772" w:rsidP="00A47772">
      <w:pPr>
        <w:pStyle w:val="ListParagraph"/>
        <w:tabs>
          <w:tab w:val="left" w:pos="540"/>
        </w:tabs>
        <w:autoSpaceDE w:val="0"/>
        <w:autoSpaceDN w:val="0"/>
        <w:adjustRightInd w:val="0"/>
        <w:spacing w:after="0" w:line="480" w:lineRule="auto"/>
        <w:ind w:left="0" w:firstLine="360"/>
        <w:jc w:val="both"/>
        <w:rPr>
          <w:sz w:val="24"/>
          <w:szCs w:val="24"/>
        </w:rPr>
      </w:pPr>
      <w:r w:rsidRPr="00A47772">
        <w:rPr>
          <w:sz w:val="24"/>
          <w:szCs w:val="24"/>
        </w:rPr>
        <w:t xml:space="preserve"> </w:t>
      </w:r>
      <w:r w:rsidRPr="00A47772">
        <w:rPr>
          <w:sz w:val="24"/>
          <w:szCs w:val="24"/>
        </w:rPr>
        <w:tab/>
      </w:r>
      <w:r w:rsidRPr="00A47772">
        <w:rPr>
          <w:sz w:val="24"/>
          <w:szCs w:val="24"/>
        </w:rPr>
        <w:tab/>
        <w:t xml:space="preserve">PHP merupakan singkatan dari PHP </w:t>
      </w:r>
      <w:r w:rsidRPr="00A47772">
        <w:rPr>
          <w:i/>
          <w:iCs/>
          <w:sz w:val="24"/>
          <w:szCs w:val="24"/>
        </w:rPr>
        <w:t>Hypertext Preprocessor</w:t>
      </w:r>
      <w:r w:rsidRPr="00A47772">
        <w:rPr>
          <w:sz w:val="24"/>
          <w:szCs w:val="24"/>
        </w:rPr>
        <w:t xml:space="preserve"> yang digunakan sebagai  bahasa </w:t>
      </w:r>
      <w:r w:rsidRPr="00A47772">
        <w:rPr>
          <w:i/>
          <w:iCs/>
          <w:sz w:val="24"/>
          <w:szCs w:val="24"/>
        </w:rPr>
        <w:t>script  server-side</w:t>
      </w:r>
      <w:r w:rsidRPr="00A47772">
        <w:rPr>
          <w:sz w:val="24"/>
          <w:szCs w:val="24"/>
        </w:rPr>
        <w:t xml:space="preserve"> dalam  pengembangan web yang  disisipkan pada dokumen HTML. PHP merupakan </w:t>
      </w:r>
      <w:r w:rsidRPr="00A47772">
        <w:rPr>
          <w:i/>
          <w:iCs/>
          <w:sz w:val="24"/>
          <w:szCs w:val="24"/>
        </w:rPr>
        <w:t>software open source</w:t>
      </w:r>
      <w:r w:rsidRPr="00A47772">
        <w:rPr>
          <w:sz w:val="24"/>
          <w:szCs w:val="24"/>
        </w:rPr>
        <w:t xml:space="preserve"> yang disebarkan dan  dilisensikan  secara  gratis  serta  dapat  didownload  secara  bebas  dari  situs resminya </w:t>
      </w:r>
      <w:r w:rsidRPr="00A47772">
        <w:rPr>
          <w:i/>
          <w:iCs/>
          <w:sz w:val="24"/>
          <w:szCs w:val="24"/>
        </w:rPr>
        <w:t>http://www.php.net</w:t>
      </w:r>
      <w:r w:rsidRPr="00A47772">
        <w:rPr>
          <w:sz w:val="24"/>
          <w:szCs w:val="24"/>
        </w:rPr>
        <w:t>. Kelebihan dari PHP, yaitu :</w:t>
      </w:r>
    </w:p>
    <w:p w14:paraId="5F8F7CAF" w14:textId="77777777" w:rsidR="00A47772" w:rsidRPr="00A47772" w:rsidRDefault="00A47772" w:rsidP="00A47772">
      <w:pPr>
        <w:pStyle w:val="ListParagraph"/>
        <w:numPr>
          <w:ilvl w:val="2"/>
          <w:numId w:val="36"/>
        </w:numPr>
        <w:tabs>
          <w:tab w:val="clear" w:pos="2160"/>
          <w:tab w:val="left" w:pos="540"/>
          <w:tab w:val="num" w:pos="2340"/>
        </w:tabs>
        <w:autoSpaceDE w:val="0"/>
        <w:autoSpaceDN w:val="0"/>
        <w:adjustRightInd w:val="0"/>
        <w:spacing w:after="0" w:line="480" w:lineRule="auto"/>
        <w:ind w:left="360"/>
        <w:jc w:val="both"/>
        <w:rPr>
          <w:color w:val="000000"/>
          <w:sz w:val="24"/>
          <w:szCs w:val="24"/>
        </w:rPr>
      </w:pPr>
      <w:r w:rsidRPr="00A47772">
        <w:rPr>
          <w:sz w:val="24"/>
          <w:szCs w:val="24"/>
        </w:rPr>
        <w:t>Bahasa   pemoraman   PHP   adalah   sebuah   bahasa script yang   tidak melakukan sebuah kompilasi dalam penggunanya.</w:t>
      </w:r>
    </w:p>
    <w:p w14:paraId="1EAF3332" w14:textId="77777777" w:rsidR="00A47772" w:rsidRPr="00A47772" w:rsidRDefault="00A47772" w:rsidP="00A47772">
      <w:pPr>
        <w:pStyle w:val="ListParagraph"/>
        <w:numPr>
          <w:ilvl w:val="2"/>
          <w:numId w:val="36"/>
        </w:numPr>
        <w:tabs>
          <w:tab w:val="clear" w:pos="2160"/>
          <w:tab w:val="left" w:pos="540"/>
          <w:tab w:val="num" w:pos="2340"/>
        </w:tabs>
        <w:autoSpaceDE w:val="0"/>
        <w:autoSpaceDN w:val="0"/>
        <w:adjustRightInd w:val="0"/>
        <w:spacing w:after="0" w:line="480" w:lineRule="auto"/>
        <w:ind w:left="360"/>
        <w:jc w:val="both"/>
        <w:rPr>
          <w:color w:val="000000"/>
          <w:sz w:val="24"/>
          <w:szCs w:val="24"/>
        </w:rPr>
      </w:pPr>
      <w:r w:rsidRPr="00A47772">
        <w:rPr>
          <w:sz w:val="24"/>
          <w:szCs w:val="24"/>
        </w:rPr>
        <w:t xml:space="preserve">Web server yang mendukung PHP dapat ditemukan dimana-mana darimulai </w:t>
      </w:r>
      <w:r w:rsidRPr="00A47772">
        <w:rPr>
          <w:i/>
          <w:iCs/>
          <w:sz w:val="24"/>
          <w:szCs w:val="24"/>
        </w:rPr>
        <w:t>apache, IIS, Lightpd, nginx, hingga Xitami</w:t>
      </w:r>
      <w:r w:rsidRPr="00A47772">
        <w:rPr>
          <w:sz w:val="24"/>
          <w:szCs w:val="24"/>
        </w:rPr>
        <w:t xml:space="preserve"> dengan konfigurasi lebih mudah.</w:t>
      </w:r>
    </w:p>
    <w:p w14:paraId="424BD50A" w14:textId="77777777" w:rsidR="00A47772" w:rsidRPr="00A47772" w:rsidRDefault="00A47772" w:rsidP="00A47772">
      <w:pPr>
        <w:pStyle w:val="ListParagraph"/>
        <w:numPr>
          <w:ilvl w:val="2"/>
          <w:numId w:val="36"/>
        </w:numPr>
        <w:tabs>
          <w:tab w:val="clear" w:pos="2160"/>
          <w:tab w:val="left" w:pos="540"/>
          <w:tab w:val="num" w:pos="2340"/>
        </w:tabs>
        <w:autoSpaceDE w:val="0"/>
        <w:autoSpaceDN w:val="0"/>
        <w:adjustRightInd w:val="0"/>
        <w:spacing w:after="0" w:line="480" w:lineRule="auto"/>
        <w:ind w:left="360"/>
        <w:jc w:val="both"/>
        <w:rPr>
          <w:color w:val="000000"/>
          <w:sz w:val="24"/>
          <w:szCs w:val="24"/>
        </w:rPr>
      </w:pPr>
      <w:r w:rsidRPr="00A47772">
        <w:rPr>
          <w:sz w:val="24"/>
          <w:szCs w:val="24"/>
        </w:rPr>
        <w:t>Dalam sisi pengembangan lebih mudah, karena banyaknya milis-milis  dan developer yang siap membantu pengembangan.</w:t>
      </w:r>
    </w:p>
    <w:p w14:paraId="7238AC3C" w14:textId="77777777" w:rsidR="00A47772" w:rsidRPr="00A47772" w:rsidRDefault="00A47772" w:rsidP="00A47772">
      <w:pPr>
        <w:pStyle w:val="ListParagraph"/>
        <w:numPr>
          <w:ilvl w:val="2"/>
          <w:numId w:val="36"/>
        </w:numPr>
        <w:tabs>
          <w:tab w:val="clear" w:pos="2160"/>
          <w:tab w:val="left" w:pos="540"/>
          <w:tab w:val="num" w:pos="2340"/>
        </w:tabs>
        <w:autoSpaceDE w:val="0"/>
        <w:autoSpaceDN w:val="0"/>
        <w:adjustRightInd w:val="0"/>
        <w:spacing w:after="0" w:line="480" w:lineRule="auto"/>
        <w:ind w:left="360"/>
        <w:jc w:val="both"/>
        <w:rPr>
          <w:color w:val="000000"/>
          <w:sz w:val="24"/>
          <w:szCs w:val="24"/>
        </w:rPr>
      </w:pPr>
      <w:r w:rsidRPr="00A47772">
        <w:rPr>
          <w:sz w:val="24"/>
          <w:szCs w:val="24"/>
        </w:rPr>
        <w:lastRenderedPageBreak/>
        <w:t>Dalam sisi pemahaman, PHP adalah bahasa scripting yang paling mudah karena memiliki referensi yang banyak.</w:t>
      </w:r>
    </w:p>
    <w:p w14:paraId="03345E34" w14:textId="77777777" w:rsidR="00A47772" w:rsidRPr="00A47772" w:rsidRDefault="00A47772" w:rsidP="00A47772">
      <w:pPr>
        <w:pStyle w:val="ListParagraph"/>
        <w:numPr>
          <w:ilvl w:val="2"/>
          <w:numId w:val="36"/>
        </w:numPr>
        <w:tabs>
          <w:tab w:val="clear" w:pos="2160"/>
          <w:tab w:val="left" w:pos="540"/>
          <w:tab w:val="num" w:pos="2340"/>
        </w:tabs>
        <w:autoSpaceDE w:val="0"/>
        <w:autoSpaceDN w:val="0"/>
        <w:adjustRightInd w:val="0"/>
        <w:spacing w:after="0" w:line="480" w:lineRule="auto"/>
        <w:ind w:left="360"/>
        <w:jc w:val="both"/>
        <w:rPr>
          <w:color w:val="000000"/>
          <w:sz w:val="24"/>
          <w:szCs w:val="24"/>
        </w:rPr>
      </w:pPr>
      <w:r w:rsidRPr="00A47772">
        <w:rPr>
          <w:sz w:val="24"/>
          <w:szCs w:val="24"/>
        </w:rPr>
        <w:t>PHP adalah bahasa open source yang dapat digunakan dibeberapa mesin (</w:t>
      </w:r>
      <w:r w:rsidRPr="00A47772">
        <w:rPr>
          <w:i/>
          <w:iCs/>
          <w:sz w:val="24"/>
          <w:szCs w:val="24"/>
        </w:rPr>
        <w:t>Linux, Unix, Macintosh, Windows</w:t>
      </w:r>
      <w:r w:rsidRPr="00A47772">
        <w:rPr>
          <w:sz w:val="24"/>
          <w:szCs w:val="24"/>
        </w:rPr>
        <w:t xml:space="preserve">) dan dapat dijalankan secara runtime melalui console serta juga dapat menjalankan perintah-perintah </w:t>
      </w:r>
      <w:r w:rsidRPr="00A47772">
        <w:rPr>
          <w:i/>
          <w:iCs/>
          <w:sz w:val="24"/>
          <w:szCs w:val="24"/>
        </w:rPr>
        <w:t>system</w:t>
      </w:r>
      <w:r w:rsidRPr="00A47772">
        <w:rPr>
          <w:sz w:val="24"/>
          <w:szCs w:val="24"/>
        </w:rPr>
        <w:t xml:space="preserve">. </w:t>
      </w:r>
      <w:r w:rsidRPr="00A47772">
        <w:rPr>
          <w:color w:val="000000"/>
          <w:sz w:val="24"/>
          <w:szCs w:val="24"/>
        </w:rPr>
        <w:t>(</w:t>
      </w:r>
      <w:r w:rsidRPr="00A47772">
        <w:rPr>
          <w:sz w:val="24"/>
          <w:szCs w:val="24"/>
          <w:shd w:val="clear" w:color="auto" w:fill="FFFFFF"/>
        </w:rPr>
        <w:t>Sahi</w:t>
      </w:r>
      <w:r w:rsidRPr="00A47772">
        <w:rPr>
          <w:sz w:val="24"/>
          <w:szCs w:val="24"/>
        </w:rPr>
        <w:t>,</w:t>
      </w:r>
      <w:r w:rsidRPr="00A47772">
        <w:rPr>
          <w:color w:val="000000"/>
          <w:sz w:val="24"/>
          <w:szCs w:val="24"/>
        </w:rPr>
        <w:t xml:space="preserve"> 2020</w:t>
      </w:r>
      <w:r w:rsidR="00620501">
        <w:rPr>
          <w:color w:val="000000"/>
          <w:sz w:val="24"/>
          <w:szCs w:val="24"/>
          <w:lang w:val="id-ID"/>
        </w:rPr>
        <w:t>; 121</w:t>
      </w:r>
      <w:r w:rsidRPr="00A47772">
        <w:rPr>
          <w:color w:val="000000"/>
          <w:sz w:val="24"/>
          <w:szCs w:val="24"/>
        </w:rPr>
        <w:t>).</w:t>
      </w:r>
    </w:p>
    <w:p w14:paraId="0B0EB3A8" w14:textId="77777777" w:rsidR="00A47772" w:rsidRPr="00A47772" w:rsidRDefault="00A47772" w:rsidP="00A47772">
      <w:pPr>
        <w:pStyle w:val="ListParagraph"/>
        <w:tabs>
          <w:tab w:val="left" w:pos="540"/>
        </w:tabs>
        <w:autoSpaceDE w:val="0"/>
        <w:autoSpaceDN w:val="0"/>
        <w:adjustRightInd w:val="0"/>
        <w:spacing w:after="0" w:line="480" w:lineRule="auto"/>
        <w:ind w:left="360"/>
        <w:jc w:val="both"/>
        <w:rPr>
          <w:color w:val="000000"/>
          <w:sz w:val="24"/>
          <w:szCs w:val="24"/>
        </w:rPr>
      </w:pPr>
    </w:p>
    <w:p w14:paraId="4E0EE171" w14:textId="77777777" w:rsidR="00A47772" w:rsidRPr="00A47772" w:rsidRDefault="00A47772" w:rsidP="00A47772">
      <w:pPr>
        <w:autoSpaceDE w:val="0"/>
        <w:autoSpaceDN w:val="0"/>
        <w:adjustRightInd w:val="0"/>
        <w:spacing w:after="0" w:line="480" w:lineRule="auto"/>
        <w:jc w:val="both"/>
        <w:rPr>
          <w:b/>
          <w:bCs/>
          <w:sz w:val="24"/>
          <w:szCs w:val="24"/>
        </w:rPr>
      </w:pPr>
      <w:r w:rsidRPr="00A47772">
        <w:rPr>
          <w:b/>
          <w:bCs/>
          <w:color w:val="000000"/>
          <w:sz w:val="24"/>
          <w:szCs w:val="24"/>
        </w:rPr>
        <w:t xml:space="preserve">II.10. </w:t>
      </w:r>
      <w:r w:rsidRPr="00A47772">
        <w:rPr>
          <w:b/>
          <w:bCs/>
          <w:color w:val="000000"/>
          <w:sz w:val="24"/>
          <w:szCs w:val="24"/>
        </w:rPr>
        <w:tab/>
      </w:r>
      <w:r w:rsidRPr="00A47772">
        <w:rPr>
          <w:b/>
          <w:bCs/>
          <w:sz w:val="24"/>
          <w:szCs w:val="24"/>
        </w:rPr>
        <w:t>CSS (</w:t>
      </w:r>
      <w:r w:rsidRPr="00A47772">
        <w:rPr>
          <w:b/>
          <w:bCs/>
          <w:i/>
          <w:iCs/>
          <w:sz w:val="24"/>
          <w:szCs w:val="24"/>
        </w:rPr>
        <w:t>Cascading Style Sheet</w:t>
      </w:r>
      <w:r w:rsidRPr="00A47772">
        <w:rPr>
          <w:b/>
          <w:bCs/>
          <w:sz w:val="24"/>
          <w:szCs w:val="24"/>
        </w:rPr>
        <w:t>)</w:t>
      </w:r>
    </w:p>
    <w:p w14:paraId="2BEB795E" w14:textId="77777777" w:rsidR="00A47772" w:rsidRPr="00A47772" w:rsidRDefault="00A47772" w:rsidP="00A47772">
      <w:pPr>
        <w:autoSpaceDE w:val="0"/>
        <w:autoSpaceDN w:val="0"/>
        <w:adjustRightInd w:val="0"/>
        <w:spacing w:after="0" w:line="480" w:lineRule="auto"/>
        <w:ind w:firstLine="720"/>
        <w:jc w:val="both"/>
        <w:rPr>
          <w:sz w:val="24"/>
          <w:szCs w:val="24"/>
        </w:rPr>
      </w:pPr>
      <w:r w:rsidRPr="00A47772">
        <w:rPr>
          <w:sz w:val="24"/>
          <w:szCs w:val="24"/>
        </w:rPr>
        <w:t>CSS (</w:t>
      </w:r>
      <w:r w:rsidRPr="00A47772">
        <w:rPr>
          <w:i/>
          <w:iCs/>
          <w:sz w:val="24"/>
          <w:szCs w:val="24"/>
        </w:rPr>
        <w:t>Cascading Style Sheet</w:t>
      </w:r>
      <w:r w:rsidRPr="00A47772">
        <w:rPr>
          <w:sz w:val="24"/>
          <w:szCs w:val="24"/>
        </w:rPr>
        <w:t>) adalah salah satu bahasa desain web (</w:t>
      </w:r>
      <w:r w:rsidRPr="00A47772">
        <w:rPr>
          <w:i/>
          <w:iCs/>
          <w:sz w:val="24"/>
          <w:szCs w:val="24"/>
        </w:rPr>
        <w:t>style sheet language</w:t>
      </w:r>
      <w:r w:rsidRPr="00A47772">
        <w:rPr>
          <w:sz w:val="24"/>
          <w:szCs w:val="24"/>
        </w:rPr>
        <w:t xml:space="preserve">) yang mengontrol format tampilan sebuah halaman web yang ditulis dengan menggunakan penanda(markup laguage. Biasanya CSS digunakan untuk mendesain sebuah halaman HTML dan XHTML, tetapi sekarang CSS bisa diaplikasikan untuk segala dokumenXML, termasuk SVG dan XUL bahkan ANDROID.CSS dibuat untuk memisahkan konten utama dengan tampilan dokumen yang meliputi layout, warna da font. Pemisahan ini dapat meningkatkann daya akses konten pada web, menyediakan lebih banyak fleksibilitas dan kontrol dalam spesifikasi darisebuah karakteristik dari sebuah tampilan, memungkinkan untuk membagi halaman untuk sebuah formatting dan mengurangi kerumitan dalam penulisan kode dan struktur dari konten, contohnya teknik tableless pada desain web.CSS juga memungkinkan sebuah halaman untuk ditampilkan dalam berbagai style dengan menggunakan metode pembawaan yang berbeda pula, seperti on-screen, in-print, by voice, dan lain-lain. Sementaraitu, </w:t>
      </w:r>
      <w:r w:rsidRPr="00A47772">
        <w:rPr>
          <w:sz w:val="24"/>
          <w:szCs w:val="24"/>
        </w:rPr>
        <w:lastRenderedPageBreak/>
        <w:t>pemilik konten web bisa menentukan link yang menghubungkan konten dengan file CSS, (Irawan &amp; Novianto., 2020</w:t>
      </w:r>
      <w:r w:rsidR="00620501">
        <w:rPr>
          <w:sz w:val="24"/>
          <w:szCs w:val="24"/>
          <w:lang w:val="id-ID"/>
        </w:rPr>
        <w:t>; 55</w:t>
      </w:r>
      <w:r w:rsidRPr="00A47772">
        <w:rPr>
          <w:sz w:val="24"/>
          <w:szCs w:val="24"/>
        </w:rPr>
        <w:t>).</w:t>
      </w:r>
    </w:p>
    <w:p w14:paraId="039BE717" w14:textId="77777777" w:rsidR="00A47772" w:rsidRDefault="00A47772" w:rsidP="00A47772">
      <w:pPr>
        <w:autoSpaceDE w:val="0"/>
        <w:autoSpaceDN w:val="0"/>
        <w:adjustRightInd w:val="0"/>
        <w:spacing w:after="0" w:line="480" w:lineRule="auto"/>
        <w:jc w:val="both"/>
        <w:rPr>
          <w:sz w:val="24"/>
          <w:szCs w:val="24"/>
        </w:rPr>
      </w:pPr>
    </w:p>
    <w:p w14:paraId="0EFD0BF7" w14:textId="77777777" w:rsidR="00A47772" w:rsidRDefault="00A47772" w:rsidP="00A47772">
      <w:pPr>
        <w:autoSpaceDE w:val="0"/>
        <w:autoSpaceDN w:val="0"/>
        <w:adjustRightInd w:val="0"/>
        <w:spacing w:after="0" w:line="480" w:lineRule="auto"/>
        <w:jc w:val="both"/>
        <w:rPr>
          <w:sz w:val="24"/>
          <w:szCs w:val="24"/>
        </w:rPr>
      </w:pPr>
    </w:p>
    <w:p w14:paraId="1CC0B576" w14:textId="77777777" w:rsidR="00A47772" w:rsidRPr="00A47772" w:rsidRDefault="00A47772" w:rsidP="00A47772">
      <w:pPr>
        <w:autoSpaceDE w:val="0"/>
        <w:autoSpaceDN w:val="0"/>
        <w:adjustRightInd w:val="0"/>
        <w:spacing w:after="0" w:line="480" w:lineRule="auto"/>
        <w:jc w:val="both"/>
        <w:rPr>
          <w:sz w:val="24"/>
          <w:szCs w:val="24"/>
        </w:rPr>
      </w:pPr>
    </w:p>
    <w:p w14:paraId="27FE2239" w14:textId="77777777" w:rsidR="00A47772" w:rsidRPr="00A47772" w:rsidRDefault="00A47772" w:rsidP="00A47772">
      <w:pPr>
        <w:autoSpaceDE w:val="0"/>
        <w:autoSpaceDN w:val="0"/>
        <w:adjustRightInd w:val="0"/>
        <w:spacing w:after="0" w:line="480" w:lineRule="auto"/>
        <w:jc w:val="both"/>
        <w:rPr>
          <w:b/>
          <w:bCs/>
          <w:color w:val="000000"/>
          <w:sz w:val="24"/>
          <w:szCs w:val="24"/>
        </w:rPr>
      </w:pPr>
      <w:r w:rsidRPr="00A47772">
        <w:rPr>
          <w:b/>
          <w:bCs/>
          <w:color w:val="000000"/>
          <w:sz w:val="24"/>
          <w:szCs w:val="24"/>
        </w:rPr>
        <w:t xml:space="preserve">II.11. </w:t>
      </w:r>
      <w:r w:rsidRPr="00A47772">
        <w:rPr>
          <w:b/>
          <w:bCs/>
          <w:color w:val="000000"/>
          <w:sz w:val="24"/>
          <w:szCs w:val="24"/>
        </w:rPr>
        <w:tab/>
      </w:r>
      <w:r w:rsidRPr="00A47772">
        <w:rPr>
          <w:b/>
          <w:bCs/>
          <w:sz w:val="24"/>
          <w:szCs w:val="24"/>
        </w:rPr>
        <w:t>Javascript</w:t>
      </w:r>
    </w:p>
    <w:p w14:paraId="5B739A94" w14:textId="77777777" w:rsidR="00A47772" w:rsidRPr="00A47772" w:rsidRDefault="00A47772" w:rsidP="00A47772">
      <w:pPr>
        <w:autoSpaceDE w:val="0"/>
        <w:autoSpaceDN w:val="0"/>
        <w:adjustRightInd w:val="0"/>
        <w:spacing w:after="0" w:line="480" w:lineRule="auto"/>
        <w:ind w:firstLine="720"/>
        <w:jc w:val="both"/>
        <w:rPr>
          <w:color w:val="000000"/>
          <w:sz w:val="24"/>
          <w:szCs w:val="24"/>
        </w:rPr>
      </w:pPr>
      <w:r w:rsidRPr="00A47772">
        <w:rPr>
          <w:color w:val="000000"/>
          <w:sz w:val="24"/>
          <w:szCs w:val="24"/>
        </w:rPr>
        <w:t>Javascript  diperkenalkan  pertama  kali  oleh  Netscape  pada  tahun  1995.  Pada awalnya  bahasa  ini  dinamakan  “</w:t>
      </w:r>
      <w:r w:rsidRPr="00A47772">
        <w:rPr>
          <w:i/>
          <w:iCs/>
          <w:color w:val="000000"/>
          <w:sz w:val="24"/>
          <w:szCs w:val="24"/>
        </w:rPr>
        <w:t>LiveScript</w:t>
      </w:r>
      <w:r w:rsidRPr="00A47772">
        <w:rPr>
          <w:color w:val="000000"/>
          <w:sz w:val="24"/>
          <w:szCs w:val="24"/>
        </w:rPr>
        <w:t>”  yang  berfungsi  sebagai  bahasa sederhana untuk browser Netscape Navigator. Javascript adalah bahasa yang berbentuk  kumpulan  skrip  yang  pada  fungsinya  berjalan  pada  suatu  dokumen HTML, sepanjang sejarah internet bahasa ini adalah bahasa skrip pertama untuk web.  Bahasa  ini  adalah  bahasa  pemrograman  untuk  memberikan  kemampuan tambahan terhadap bahasa HTML dengan mengijinkan pengeksekusian perintah perintah  di  sisi  user,  yang  artinya  di  sisi  browser  bukan  di  sisi  server  web. Javascript  bergantung  kepada  browser  (navigator)  yang  memanggil  halaman web  yang  berisi  skrip-skrip  dari  Javascript  dan  tentu  saja  terselip  di  dalam dokumen HTML, (Sahi., 2020</w:t>
      </w:r>
      <w:r w:rsidR="00891F2E">
        <w:rPr>
          <w:color w:val="000000"/>
          <w:sz w:val="24"/>
          <w:szCs w:val="24"/>
          <w:lang w:val="id-ID"/>
        </w:rPr>
        <w:t>; 122</w:t>
      </w:r>
      <w:r w:rsidRPr="00A47772">
        <w:rPr>
          <w:color w:val="000000"/>
          <w:sz w:val="24"/>
          <w:szCs w:val="24"/>
        </w:rPr>
        <w:t>).</w:t>
      </w:r>
    </w:p>
    <w:p w14:paraId="7CFE109B" w14:textId="77777777" w:rsidR="00A47772" w:rsidRPr="00A47772" w:rsidRDefault="00A47772" w:rsidP="00A47772">
      <w:pPr>
        <w:autoSpaceDE w:val="0"/>
        <w:autoSpaceDN w:val="0"/>
        <w:adjustRightInd w:val="0"/>
        <w:spacing w:after="0" w:line="480" w:lineRule="auto"/>
        <w:jc w:val="both"/>
        <w:rPr>
          <w:color w:val="000000"/>
          <w:sz w:val="24"/>
          <w:szCs w:val="24"/>
        </w:rPr>
      </w:pPr>
    </w:p>
    <w:p w14:paraId="39CFF947" w14:textId="77777777" w:rsidR="00A47772" w:rsidRPr="00A47772" w:rsidRDefault="00A47772" w:rsidP="00A47772">
      <w:pPr>
        <w:tabs>
          <w:tab w:val="left" w:pos="720"/>
        </w:tabs>
        <w:autoSpaceDE w:val="0"/>
        <w:autoSpaceDN w:val="0"/>
        <w:adjustRightInd w:val="0"/>
        <w:spacing w:after="0" w:line="480" w:lineRule="auto"/>
        <w:jc w:val="both"/>
        <w:rPr>
          <w:b/>
          <w:color w:val="000000"/>
          <w:sz w:val="24"/>
          <w:szCs w:val="24"/>
        </w:rPr>
      </w:pPr>
      <w:r w:rsidRPr="00A47772">
        <w:rPr>
          <w:b/>
          <w:color w:val="000000"/>
          <w:sz w:val="24"/>
          <w:szCs w:val="24"/>
        </w:rPr>
        <w:t xml:space="preserve">II.12. </w:t>
      </w:r>
      <w:r w:rsidRPr="00A47772">
        <w:rPr>
          <w:b/>
          <w:color w:val="000000"/>
          <w:sz w:val="24"/>
          <w:szCs w:val="24"/>
        </w:rPr>
        <w:tab/>
        <w:t>Basis Data</w:t>
      </w:r>
    </w:p>
    <w:p w14:paraId="7A9AF314" w14:textId="77777777" w:rsidR="00A47772" w:rsidRPr="00A47772" w:rsidRDefault="00A47772" w:rsidP="00A47772">
      <w:pPr>
        <w:autoSpaceDE w:val="0"/>
        <w:autoSpaceDN w:val="0"/>
        <w:adjustRightInd w:val="0"/>
        <w:spacing w:after="0" w:line="480" w:lineRule="auto"/>
        <w:ind w:firstLine="720"/>
        <w:jc w:val="both"/>
        <w:rPr>
          <w:sz w:val="24"/>
          <w:szCs w:val="24"/>
        </w:rPr>
      </w:pPr>
      <w:r w:rsidRPr="00A47772">
        <w:rPr>
          <w:sz w:val="24"/>
          <w:szCs w:val="24"/>
        </w:rPr>
        <w:t xml:space="preserve">Basis data adalah kumpulan data yang saling berhubungan secara logis dan didesain untuk mendapatkan data yang dibutuhkan oleh suatu organisasi. Dalam bukunya yang berjudul Analisa Sistem Basis Data yang dimaksud dengan Basis Data adalah sebagai berikut: “Basis data dapat dipahami sebagai suatu kumpulan </w:t>
      </w:r>
      <w:r w:rsidRPr="00A47772">
        <w:rPr>
          <w:sz w:val="24"/>
          <w:szCs w:val="24"/>
        </w:rPr>
        <w:lastRenderedPageBreak/>
        <w:t>data terhubung (interrelated data) yang disimpan secara bersama-sama pada suatu media, tanpa mengatap satu sama lain atau tidak perlu suatu kerangkapan data (kalaupun ada maka kerngkapan data tersebut harus seminimal mungkin dan terkontrol (</w:t>
      </w:r>
      <w:r w:rsidRPr="00A47772">
        <w:rPr>
          <w:i/>
          <w:iCs/>
          <w:sz w:val="24"/>
          <w:szCs w:val="24"/>
        </w:rPr>
        <w:t>controlled redundancy</w:t>
      </w:r>
      <w:r w:rsidRPr="00A47772">
        <w:rPr>
          <w:sz w:val="24"/>
          <w:szCs w:val="24"/>
        </w:rPr>
        <w:t xml:space="preserve">), data disimpan dengan cara-cara tertentu sehingga mudah untuk digunakan atau ditampilkan kembali, data dapat digunakan satu atau lebih program-program aplikasi secara optimal, data disimpan tanpa mengalami ketergantungan dengan program yang akan menggunakannya, data disimpan dengan sedemikian rupa sehingga proses penambahan, pengembalian, dan modifikasi data dapat dilakukan dengan mudah dan terkontrol. Dari beberapa definisi-definisi tersebut, dapat dikatakan bahwa basis data adalah kumpulan data yang dirancang dan dibangun agar dapat digunakan oleh beberapa pengguna untuk berbagai kepentingan, (Sunaria </w:t>
      </w:r>
      <w:r w:rsidR="003D101A">
        <w:rPr>
          <w:sz w:val="24"/>
          <w:szCs w:val="24"/>
        </w:rPr>
        <w:t>et al</w:t>
      </w:r>
      <w:r w:rsidRPr="00A47772">
        <w:rPr>
          <w:sz w:val="24"/>
          <w:szCs w:val="24"/>
        </w:rPr>
        <w:t>., 2020</w:t>
      </w:r>
      <w:r w:rsidR="00CC791B">
        <w:rPr>
          <w:sz w:val="24"/>
          <w:szCs w:val="24"/>
          <w:lang w:val="id-ID"/>
        </w:rPr>
        <w:t>; 13</w:t>
      </w:r>
      <w:r w:rsidRPr="00A47772">
        <w:rPr>
          <w:sz w:val="24"/>
          <w:szCs w:val="24"/>
        </w:rPr>
        <w:t>).</w:t>
      </w:r>
    </w:p>
    <w:p w14:paraId="256C41C0" w14:textId="77777777" w:rsidR="00A47772" w:rsidRPr="00A47772" w:rsidRDefault="00A47772" w:rsidP="00A47772">
      <w:pPr>
        <w:autoSpaceDE w:val="0"/>
        <w:autoSpaceDN w:val="0"/>
        <w:adjustRightInd w:val="0"/>
        <w:spacing w:after="0" w:line="480" w:lineRule="auto"/>
        <w:ind w:firstLine="720"/>
        <w:jc w:val="both"/>
        <w:rPr>
          <w:color w:val="000000"/>
          <w:sz w:val="24"/>
          <w:szCs w:val="24"/>
        </w:rPr>
      </w:pPr>
    </w:p>
    <w:p w14:paraId="4523236A" w14:textId="77777777" w:rsidR="00A47772" w:rsidRPr="00A47772" w:rsidRDefault="00A47772" w:rsidP="00A47772">
      <w:pPr>
        <w:tabs>
          <w:tab w:val="left" w:pos="720"/>
        </w:tabs>
        <w:autoSpaceDE w:val="0"/>
        <w:autoSpaceDN w:val="0"/>
        <w:adjustRightInd w:val="0"/>
        <w:spacing w:after="0" w:line="480" w:lineRule="auto"/>
        <w:jc w:val="both"/>
        <w:rPr>
          <w:b/>
          <w:color w:val="000000"/>
          <w:sz w:val="24"/>
          <w:szCs w:val="24"/>
        </w:rPr>
      </w:pPr>
      <w:r w:rsidRPr="00A47772">
        <w:rPr>
          <w:b/>
          <w:color w:val="000000"/>
          <w:sz w:val="24"/>
          <w:szCs w:val="24"/>
        </w:rPr>
        <w:t xml:space="preserve">II.13. </w:t>
      </w:r>
      <w:r w:rsidRPr="00A47772">
        <w:rPr>
          <w:b/>
          <w:color w:val="000000"/>
          <w:sz w:val="24"/>
          <w:szCs w:val="24"/>
        </w:rPr>
        <w:tab/>
        <w:t>My SQL</w:t>
      </w:r>
    </w:p>
    <w:p w14:paraId="701269FA" w14:textId="77777777" w:rsidR="00A47772" w:rsidRPr="00A47772" w:rsidRDefault="00A47772" w:rsidP="00A47772">
      <w:pPr>
        <w:tabs>
          <w:tab w:val="left" w:pos="360"/>
          <w:tab w:val="left" w:pos="540"/>
        </w:tabs>
        <w:autoSpaceDE w:val="0"/>
        <w:autoSpaceDN w:val="0"/>
        <w:adjustRightInd w:val="0"/>
        <w:spacing w:after="0" w:line="480" w:lineRule="auto"/>
        <w:jc w:val="both"/>
        <w:rPr>
          <w:sz w:val="24"/>
          <w:szCs w:val="24"/>
        </w:rPr>
      </w:pPr>
      <w:r w:rsidRPr="00A47772">
        <w:rPr>
          <w:sz w:val="24"/>
          <w:szCs w:val="24"/>
        </w:rPr>
        <w:tab/>
      </w:r>
      <w:r w:rsidRPr="00A47772">
        <w:rPr>
          <w:sz w:val="24"/>
          <w:szCs w:val="24"/>
        </w:rPr>
        <w:tab/>
      </w:r>
      <w:r w:rsidRPr="00A47772">
        <w:rPr>
          <w:sz w:val="24"/>
          <w:szCs w:val="24"/>
        </w:rPr>
        <w:tab/>
        <w:t xml:space="preserve">MySQL merupakan suatu jenis </w:t>
      </w:r>
      <w:r w:rsidRPr="00A47772">
        <w:rPr>
          <w:i/>
          <w:iCs/>
          <w:sz w:val="24"/>
          <w:szCs w:val="24"/>
        </w:rPr>
        <w:t>database server</w:t>
      </w:r>
      <w:r w:rsidRPr="00A47772">
        <w:rPr>
          <w:sz w:val="24"/>
          <w:szCs w:val="24"/>
        </w:rPr>
        <w:t xml:space="preserve"> yang sangat terkenal. MySQL termasuk jenis RDBMS (</w:t>
      </w:r>
      <w:r w:rsidRPr="00A47772">
        <w:rPr>
          <w:i/>
          <w:iCs/>
          <w:sz w:val="24"/>
          <w:szCs w:val="24"/>
        </w:rPr>
        <w:t>Relational Database Manajement System</w:t>
      </w:r>
      <w:r w:rsidRPr="00A47772">
        <w:rPr>
          <w:sz w:val="24"/>
          <w:szCs w:val="24"/>
        </w:rPr>
        <w:t>). MySQL mendukung bahasa pemrograman PHP, bahasa permintaan yang terstruktur, karena pada penggunaannya SQL memiliki berberapa aturan yang telah distandarkan oleh asosiasi yang bernama ANSI. MySQL merupakan RDBMS (</w:t>
      </w:r>
      <w:r w:rsidRPr="00A47772">
        <w:rPr>
          <w:i/>
          <w:iCs/>
          <w:sz w:val="24"/>
          <w:szCs w:val="24"/>
        </w:rPr>
        <w:t>Relational Database Management System</w:t>
      </w:r>
      <w:r w:rsidRPr="00A47772">
        <w:rPr>
          <w:sz w:val="24"/>
          <w:szCs w:val="24"/>
        </w:rPr>
        <w:t xml:space="preserve">) server. RDBMS adalah program yang memungkinkan pengguna database untuk membuat, mengelola, dan menggunakan data pada suatu model relational. Dengan demikian, tabel-tabel </w:t>
      </w:r>
      <w:r w:rsidRPr="00A47772">
        <w:rPr>
          <w:sz w:val="24"/>
          <w:szCs w:val="24"/>
        </w:rPr>
        <w:lastRenderedPageBreak/>
        <w:t>yang ada pada database memiliki relasi antara satu tabel dengan tabel lainnya. Beberapa keunggulan dari MySQL yaitu :</w:t>
      </w:r>
    </w:p>
    <w:p w14:paraId="0D789F2C" w14:textId="77777777" w:rsidR="00A47772" w:rsidRPr="00A47772" w:rsidRDefault="00A47772" w:rsidP="00A47772">
      <w:pPr>
        <w:pStyle w:val="ListParagraph"/>
        <w:numPr>
          <w:ilvl w:val="3"/>
          <w:numId w:val="36"/>
        </w:numPr>
        <w:tabs>
          <w:tab w:val="clear" w:pos="2880"/>
          <w:tab w:val="left" w:pos="360"/>
          <w:tab w:val="left" w:pos="540"/>
          <w:tab w:val="num" w:pos="3060"/>
        </w:tabs>
        <w:autoSpaceDE w:val="0"/>
        <w:autoSpaceDN w:val="0"/>
        <w:adjustRightInd w:val="0"/>
        <w:spacing w:after="0" w:line="480" w:lineRule="auto"/>
        <w:ind w:left="360"/>
        <w:jc w:val="both"/>
        <w:rPr>
          <w:sz w:val="24"/>
          <w:szCs w:val="24"/>
        </w:rPr>
      </w:pPr>
      <w:r w:rsidRPr="00A47772">
        <w:rPr>
          <w:sz w:val="24"/>
          <w:szCs w:val="24"/>
        </w:rPr>
        <w:t>Cepat, handal dan mudah dalam penggunaannya. MySQL lebih epat tiga sampai empat kali dari pada database server komersial yang beredar saat ini, mudah diatur dan tidak memerlukan seseorang yang ahli untuk mengatur administrasi pemasangan MySQL.</w:t>
      </w:r>
    </w:p>
    <w:p w14:paraId="677F1E7E" w14:textId="77777777" w:rsidR="00A47772" w:rsidRPr="00A47772" w:rsidRDefault="00A47772" w:rsidP="00A47772">
      <w:pPr>
        <w:pStyle w:val="ListParagraph"/>
        <w:numPr>
          <w:ilvl w:val="3"/>
          <w:numId w:val="36"/>
        </w:numPr>
        <w:tabs>
          <w:tab w:val="clear" w:pos="2880"/>
          <w:tab w:val="left" w:pos="360"/>
          <w:tab w:val="left" w:pos="540"/>
          <w:tab w:val="num" w:pos="3060"/>
        </w:tabs>
        <w:autoSpaceDE w:val="0"/>
        <w:autoSpaceDN w:val="0"/>
        <w:adjustRightInd w:val="0"/>
        <w:spacing w:after="0" w:line="480" w:lineRule="auto"/>
        <w:ind w:left="360"/>
        <w:jc w:val="both"/>
        <w:rPr>
          <w:sz w:val="24"/>
          <w:szCs w:val="24"/>
        </w:rPr>
      </w:pPr>
      <w:r w:rsidRPr="00A47772">
        <w:rPr>
          <w:sz w:val="24"/>
          <w:szCs w:val="24"/>
        </w:rPr>
        <w:t xml:space="preserve">Didukung oleh berbagai bahasa </w:t>
      </w:r>
      <w:r w:rsidRPr="00A47772">
        <w:rPr>
          <w:i/>
          <w:iCs/>
          <w:sz w:val="24"/>
          <w:szCs w:val="24"/>
        </w:rPr>
        <w:t>Database Server</w:t>
      </w:r>
      <w:r w:rsidRPr="00A47772">
        <w:rPr>
          <w:sz w:val="24"/>
          <w:szCs w:val="24"/>
        </w:rPr>
        <w:t xml:space="preserve"> MySQL dapat memberikan pesan </w:t>
      </w:r>
      <w:r w:rsidRPr="00A47772">
        <w:rPr>
          <w:i/>
          <w:iCs/>
          <w:sz w:val="24"/>
          <w:szCs w:val="24"/>
        </w:rPr>
        <w:t xml:space="preserve">Error </w:t>
      </w:r>
      <w:r w:rsidRPr="00A47772">
        <w:rPr>
          <w:sz w:val="24"/>
          <w:szCs w:val="24"/>
        </w:rPr>
        <w:t>dalam berbagai bahasa seperti Belanda, Portugis, Spanyol, Inggris, Perancis, Jerman, dan Italia.</w:t>
      </w:r>
    </w:p>
    <w:p w14:paraId="12C1BADE" w14:textId="77777777" w:rsidR="00A47772" w:rsidRPr="00A47772" w:rsidRDefault="00A47772" w:rsidP="00A47772">
      <w:pPr>
        <w:pStyle w:val="ListParagraph"/>
        <w:numPr>
          <w:ilvl w:val="3"/>
          <w:numId w:val="36"/>
        </w:numPr>
        <w:tabs>
          <w:tab w:val="clear" w:pos="2880"/>
          <w:tab w:val="left" w:pos="360"/>
          <w:tab w:val="left" w:pos="540"/>
          <w:tab w:val="num" w:pos="3060"/>
        </w:tabs>
        <w:autoSpaceDE w:val="0"/>
        <w:autoSpaceDN w:val="0"/>
        <w:adjustRightInd w:val="0"/>
        <w:spacing w:after="0" w:line="480" w:lineRule="auto"/>
        <w:ind w:left="360"/>
        <w:jc w:val="both"/>
        <w:rPr>
          <w:sz w:val="24"/>
          <w:szCs w:val="24"/>
        </w:rPr>
      </w:pPr>
      <w:r w:rsidRPr="00A47772">
        <w:rPr>
          <w:sz w:val="24"/>
          <w:szCs w:val="24"/>
        </w:rPr>
        <w:t>Mampu membuat tabel berukuran sangat besar. Ukuran maksimal dari setiap tabel yang dapat dibuat dengan MySQL adalah 4 GB sampai dengan ukuran file yang dapat ditangani oleh sistem operasi yang dipakai.</w:t>
      </w:r>
    </w:p>
    <w:p w14:paraId="2D2A8A20" w14:textId="77777777" w:rsidR="00A47772" w:rsidRPr="00A47772" w:rsidRDefault="00A47772" w:rsidP="00A47772">
      <w:pPr>
        <w:pStyle w:val="ListParagraph"/>
        <w:numPr>
          <w:ilvl w:val="3"/>
          <w:numId w:val="36"/>
        </w:numPr>
        <w:tabs>
          <w:tab w:val="clear" w:pos="2880"/>
          <w:tab w:val="left" w:pos="360"/>
          <w:tab w:val="left" w:pos="540"/>
          <w:tab w:val="num" w:pos="3060"/>
        </w:tabs>
        <w:autoSpaceDE w:val="0"/>
        <w:autoSpaceDN w:val="0"/>
        <w:adjustRightInd w:val="0"/>
        <w:spacing w:after="0" w:line="480" w:lineRule="auto"/>
        <w:ind w:left="360"/>
        <w:jc w:val="both"/>
        <w:rPr>
          <w:sz w:val="24"/>
          <w:szCs w:val="24"/>
        </w:rPr>
      </w:pPr>
      <w:r w:rsidRPr="00A47772">
        <w:rPr>
          <w:sz w:val="24"/>
          <w:szCs w:val="24"/>
        </w:rPr>
        <w:t xml:space="preserve">Lebih murah MySQL bersifat </w:t>
      </w:r>
      <w:r w:rsidRPr="00A47772">
        <w:rPr>
          <w:i/>
          <w:iCs/>
          <w:sz w:val="24"/>
          <w:szCs w:val="24"/>
        </w:rPr>
        <w:t>open source</w:t>
      </w:r>
      <w:r w:rsidRPr="00A47772">
        <w:rPr>
          <w:sz w:val="24"/>
          <w:szCs w:val="24"/>
        </w:rPr>
        <w:t xml:space="preserve"> dan didistribusikan dengan gratis tanpa biaya untuk UNIX platform, OS/2 dan Windows Platform. Melekatnya integrasi PHP dengan MySQL. Keterikatan antara PHP dengan MySQL yang sama-sama </w:t>
      </w:r>
      <w:r w:rsidRPr="00A47772">
        <w:rPr>
          <w:i/>
          <w:iCs/>
          <w:sz w:val="24"/>
          <w:szCs w:val="24"/>
        </w:rPr>
        <w:t>Software Open-Source</w:t>
      </w:r>
      <w:r w:rsidRPr="00A47772">
        <w:rPr>
          <w:sz w:val="24"/>
          <w:szCs w:val="24"/>
        </w:rPr>
        <w:t xml:space="preserve"> sangat kuat, sehingga koneksi yang terjadi lebih cepat jika dibandingkan dengan menggunakan database server lainnya. Modul MySQL di PHP telah dibuat Built-in sehingga tidak memerlukan konfigurasi tambahan pada File konfigurasi Php ini, </w:t>
      </w:r>
      <w:r w:rsidRPr="00A47772">
        <w:rPr>
          <w:color w:val="000000"/>
          <w:sz w:val="24"/>
          <w:szCs w:val="24"/>
        </w:rPr>
        <w:t>(</w:t>
      </w:r>
      <w:r w:rsidRPr="00A47772">
        <w:rPr>
          <w:sz w:val="24"/>
          <w:szCs w:val="24"/>
        </w:rPr>
        <w:t xml:space="preserve">Hermiati </w:t>
      </w:r>
      <w:r w:rsidR="003D101A">
        <w:rPr>
          <w:sz w:val="24"/>
          <w:szCs w:val="24"/>
        </w:rPr>
        <w:t>et al</w:t>
      </w:r>
      <w:r w:rsidRPr="00A47772">
        <w:rPr>
          <w:sz w:val="24"/>
          <w:szCs w:val="24"/>
        </w:rPr>
        <w:t>,</w:t>
      </w:r>
      <w:r w:rsidRPr="00A47772">
        <w:rPr>
          <w:color w:val="000000"/>
          <w:sz w:val="24"/>
          <w:szCs w:val="24"/>
        </w:rPr>
        <w:t xml:space="preserve"> 2021</w:t>
      </w:r>
      <w:r w:rsidR="00CC791B">
        <w:rPr>
          <w:color w:val="000000"/>
          <w:sz w:val="24"/>
          <w:szCs w:val="24"/>
          <w:lang w:val="id-ID"/>
        </w:rPr>
        <w:t>; 55</w:t>
      </w:r>
      <w:r w:rsidRPr="00A47772">
        <w:rPr>
          <w:color w:val="000000"/>
          <w:sz w:val="24"/>
          <w:szCs w:val="24"/>
        </w:rPr>
        <w:t>).</w:t>
      </w:r>
    </w:p>
    <w:p w14:paraId="5401BF4C" w14:textId="77777777" w:rsidR="00A47772" w:rsidRPr="00A47772" w:rsidRDefault="00A47772" w:rsidP="00A47772">
      <w:pPr>
        <w:tabs>
          <w:tab w:val="left" w:pos="567"/>
        </w:tabs>
        <w:autoSpaceDE w:val="0"/>
        <w:autoSpaceDN w:val="0"/>
        <w:adjustRightInd w:val="0"/>
        <w:spacing w:after="0" w:line="480" w:lineRule="auto"/>
        <w:jc w:val="both"/>
        <w:rPr>
          <w:color w:val="000000"/>
          <w:sz w:val="24"/>
          <w:szCs w:val="24"/>
        </w:rPr>
      </w:pPr>
    </w:p>
    <w:p w14:paraId="62149FFF" w14:textId="77777777" w:rsidR="00A47772" w:rsidRPr="00A47772" w:rsidRDefault="00A47772" w:rsidP="00A47772">
      <w:pPr>
        <w:pStyle w:val="ListParagraph"/>
        <w:autoSpaceDE w:val="0"/>
        <w:autoSpaceDN w:val="0"/>
        <w:adjustRightInd w:val="0"/>
        <w:spacing w:after="0" w:line="480" w:lineRule="auto"/>
        <w:ind w:left="0"/>
        <w:jc w:val="both"/>
        <w:rPr>
          <w:b/>
          <w:bCs/>
          <w:sz w:val="24"/>
          <w:szCs w:val="24"/>
        </w:rPr>
      </w:pPr>
      <w:r w:rsidRPr="00A47772">
        <w:rPr>
          <w:b/>
          <w:bCs/>
          <w:sz w:val="24"/>
          <w:szCs w:val="24"/>
        </w:rPr>
        <w:t xml:space="preserve">II.14. </w:t>
      </w:r>
      <w:r w:rsidRPr="00A47772">
        <w:rPr>
          <w:b/>
          <w:bCs/>
          <w:sz w:val="24"/>
          <w:szCs w:val="24"/>
        </w:rPr>
        <w:tab/>
        <w:t xml:space="preserve">XAMPP </w:t>
      </w:r>
    </w:p>
    <w:p w14:paraId="4C4AEE3A" w14:textId="77777777" w:rsidR="00A47772" w:rsidRPr="00A47772" w:rsidRDefault="00A47772" w:rsidP="00A47772">
      <w:pPr>
        <w:pStyle w:val="ListParagraph"/>
        <w:autoSpaceDE w:val="0"/>
        <w:autoSpaceDN w:val="0"/>
        <w:adjustRightInd w:val="0"/>
        <w:spacing w:after="0" w:line="480" w:lineRule="auto"/>
        <w:ind w:left="0" w:firstLine="720"/>
        <w:jc w:val="both"/>
        <w:rPr>
          <w:sz w:val="24"/>
          <w:szCs w:val="24"/>
        </w:rPr>
      </w:pPr>
      <w:r w:rsidRPr="00A47772">
        <w:rPr>
          <w:sz w:val="24"/>
          <w:szCs w:val="24"/>
        </w:rPr>
        <w:t xml:space="preserve">Xampp merupakan singkatan dari X (empat sistem operasi apapun), XAMPP merupakan perangkat lunak bebas, yang mendukung banyak sistem </w:t>
      </w:r>
      <w:r w:rsidRPr="00A47772">
        <w:rPr>
          <w:sz w:val="24"/>
          <w:szCs w:val="24"/>
        </w:rPr>
        <w:lastRenderedPageBreak/>
        <w:t xml:space="preserve">operasi, dan merupakan kompilasi dari beberapa program. Seperti Apache, </w:t>
      </w:r>
      <w:r w:rsidRPr="00A47772">
        <w:rPr>
          <w:i/>
          <w:iCs/>
          <w:sz w:val="24"/>
          <w:szCs w:val="24"/>
        </w:rPr>
        <w:t>MYSQL, PHPP</w:t>
      </w:r>
      <w:r w:rsidRPr="00A47772">
        <w:rPr>
          <w:sz w:val="24"/>
          <w:szCs w:val="24"/>
        </w:rPr>
        <w:t xml:space="preserve">, dan </w:t>
      </w:r>
      <w:r w:rsidRPr="00A47772">
        <w:rPr>
          <w:i/>
          <w:iCs/>
          <w:sz w:val="24"/>
          <w:szCs w:val="24"/>
        </w:rPr>
        <w:t>Perl</w:t>
      </w:r>
      <w:r w:rsidRPr="00A47772">
        <w:rPr>
          <w:sz w:val="24"/>
          <w:szCs w:val="24"/>
        </w:rPr>
        <w:t xml:space="preserve">. Xampp adalah tool yangn menyediakan paket perangkat lunak dalam satu buah paket.Dalam paket Xampp sudah terdapat </w:t>
      </w:r>
      <w:r w:rsidRPr="00A47772">
        <w:rPr>
          <w:i/>
          <w:iCs/>
          <w:sz w:val="24"/>
          <w:szCs w:val="24"/>
        </w:rPr>
        <w:t>Apche(Web Server), Mysql (Database), PHP ( server side scripting), Perl, FTP server, PhpMyAdmin,</w:t>
      </w:r>
      <w:r w:rsidRPr="00A47772">
        <w:rPr>
          <w:sz w:val="24"/>
          <w:szCs w:val="24"/>
        </w:rPr>
        <w:t xml:space="preserve"> dan berbagai pustaka bantu lainnya. Kepanjangan dari Xampp yaitu : </w:t>
      </w:r>
    </w:p>
    <w:p w14:paraId="71A1F2D2" w14:textId="77777777" w:rsidR="00A47772" w:rsidRPr="00A47772" w:rsidRDefault="00A47772" w:rsidP="00A47772">
      <w:pPr>
        <w:pStyle w:val="ListParagraph"/>
        <w:numPr>
          <w:ilvl w:val="0"/>
          <w:numId w:val="16"/>
        </w:numPr>
        <w:autoSpaceDE w:val="0"/>
        <w:autoSpaceDN w:val="0"/>
        <w:adjustRightInd w:val="0"/>
        <w:spacing w:after="0" w:line="480" w:lineRule="auto"/>
        <w:ind w:left="360"/>
        <w:jc w:val="both"/>
        <w:rPr>
          <w:color w:val="000000"/>
          <w:sz w:val="24"/>
          <w:szCs w:val="24"/>
        </w:rPr>
      </w:pPr>
      <w:r w:rsidRPr="00A47772">
        <w:rPr>
          <w:sz w:val="24"/>
          <w:szCs w:val="24"/>
        </w:rPr>
        <w:t xml:space="preserve">(X) : Program ini dapat dijalankan dibanyak sistem operasi, seperti </w:t>
      </w:r>
      <w:r w:rsidRPr="00A47772">
        <w:rPr>
          <w:i/>
          <w:iCs/>
          <w:sz w:val="24"/>
          <w:szCs w:val="24"/>
        </w:rPr>
        <w:t>Windows, Linux, Mac OS</w:t>
      </w:r>
      <w:r w:rsidRPr="00A47772">
        <w:rPr>
          <w:sz w:val="24"/>
          <w:szCs w:val="24"/>
        </w:rPr>
        <w:t xml:space="preserve"> dan juga Solaris. </w:t>
      </w:r>
    </w:p>
    <w:p w14:paraId="6CED54A1" w14:textId="77777777" w:rsidR="00A47772" w:rsidRPr="00A47772" w:rsidRDefault="00A47772" w:rsidP="00A47772">
      <w:pPr>
        <w:pStyle w:val="ListParagraph"/>
        <w:numPr>
          <w:ilvl w:val="0"/>
          <w:numId w:val="16"/>
        </w:numPr>
        <w:autoSpaceDE w:val="0"/>
        <w:autoSpaceDN w:val="0"/>
        <w:adjustRightInd w:val="0"/>
        <w:spacing w:after="0" w:line="480" w:lineRule="auto"/>
        <w:ind w:left="360"/>
        <w:jc w:val="both"/>
        <w:rPr>
          <w:color w:val="000000"/>
          <w:sz w:val="24"/>
          <w:szCs w:val="24"/>
        </w:rPr>
      </w:pPr>
      <w:r w:rsidRPr="00A47772">
        <w:rPr>
          <w:sz w:val="24"/>
          <w:szCs w:val="24"/>
        </w:rPr>
        <w:t xml:space="preserve">(A) : </w:t>
      </w:r>
      <w:r w:rsidRPr="00A47772">
        <w:rPr>
          <w:i/>
          <w:iCs/>
          <w:sz w:val="24"/>
          <w:szCs w:val="24"/>
        </w:rPr>
        <w:t>Apache</w:t>
      </w:r>
      <w:r w:rsidRPr="00A47772">
        <w:rPr>
          <w:sz w:val="24"/>
          <w:szCs w:val="24"/>
        </w:rPr>
        <w:t xml:space="preserve"> merupakan aplikasi web server. Tugas utama dari </w:t>
      </w:r>
      <w:r w:rsidRPr="00A47772">
        <w:rPr>
          <w:i/>
          <w:iCs/>
          <w:sz w:val="24"/>
          <w:szCs w:val="24"/>
        </w:rPr>
        <w:t>Apache</w:t>
      </w:r>
      <w:r w:rsidRPr="00A47772">
        <w:rPr>
          <w:sz w:val="24"/>
          <w:szCs w:val="24"/>
        </w:rPr>
        <w:t xml:space="preserve"> adalah menghasilkan halaman web yang benar kepada user berdasarkan kode PHP yang dituliskan oleh pembuat web atau user. </w:t>
      </w:r>
    </w:p>
    <w:p w14:paraId="67D48585" w14:textId="77777777" w:rsidR="00A47772" w:rsidRPr="00A47772" w:rsidRDefault="00A47772" w:rsidP="00A47772">
      <w:pPr>
        <w:pStyle w:val="ListParagraph"/>
        <w:numPr>
          <w:ilvl w:val="0"/>
          <w:numId w:val="16"/>
        </w:numPr>
        <w:autoSpaceDE w:val="0"/>
        <w:autoSpaceDN w:val="0"/>
        <w:adjustRightInd w:val="0"/>
        <w:spacing w:after="0" w:line="480" w:lineRule="auto"/>
        <w:ind w:left="360"/>
        <w:jc w:val="both"/>
        <w:rPr>
          <w:color w:val="000000"/>
          <w:sz w:val="24"/>
          <w:szCs w:val="24"/>
        </w:rPr>
      </w:pPr>
      <w:r w:rsidRPr="00A47772">
        <w:rPr>
          <w:sz w:val="24"/>
          <w:szCs w:val="24"/>
        </w:rPr>
        <w:t xml:space="preserve">(M) : </w:t>
      </w:r>
      <w:r w:rsidRPr="00A47772">
        <w:rPr>
          <w:i/>
          <w:iCs/>
          <w:sz w:val="24"/>
          <w:szCs w:val="24"/>
        </w:rPr>
        <w:t>MySql,</w:t>
      </w:r>
      <w:r w:rsidRPr="00A47772">
        <w:rPr>
          <w:sz w:val="24"/>
          <w:szCs w:val="24"/>
        </w:rPr>
        <w:t xml:space="preserve"> merupakan aplikasi data server. Perkembangannya disebut juga Sql yang merupakan kepanjangan dari </w:t>
      </w:r>
      <w:r w:rsidRPr="00A47772">
        <w:rPr>
          <w:i/>
          <w:iCs/>
          <w:sz w:val="24"/>
          <w:szCs w:val="24"/>
        </w:rPr>
        <w:t>Structured Query Language</w:t>
      </w:r>
      <w:r w:rsidRPr="00A47772">
        <w:rPr>
          <w:sz w:val="24"/>
          <w:szCs w:val="24"/>
        </w:rPr>
        <w:t xml:space="preserve">. Sql merupakan bahasa terstruktur yang digunakan untuk mengolah database. P : PHP, merupakan bahasa pemrograman web, dimana user dapat menggunakan bahasa pemrograman ini untuk membuat web yang bersifat server-side scripting. </w:t>
      </w:r>
    </w:p>
    <w:p w14:paraId="5F1321D8" w14:textId="77777777" w:rsidR="00A47772" w:rsidRPr="00A47772" w:rsidRDefault="00A47772" w:rsidP="00A47772">
      <w:pPr>
        <w:pStyle w:val="ListParagraph"/>
        <w:numPr>
          <w:ilvl w:val="0"/>
          <w:numId w:val="16"/>
        </w:numPr>
        <w:autoSpaceDE w:val="0"/>
        <w:autoSpaceDN w:val="0"/>
        <w:adjustRightInd w:val="0"/>
        <w:spacing w:after="0" w:line="480" w:lineRule="auto"/>
        <w:ind w:left="360"/>
        <w:jc w:val="both"/>
        <w:rPr>
          <w:color w:val="000000"/>
          <w:sz w:val="24"/>
          <w:szCs w:val="24"/>
        </w:rPr>
      </w:pPr>
      <w:r w:rsidRPr="00A47772">
        <w:rPr>
          <w:sz w:val="24"/>
          <w:szCs w:val="24"/>
        </w:rPr>
        <w:t xml:space="preserve">(P) : </w:t>
      </w:r>
      <w:r w:rsidRPr="00A47772">
        <w:rPr>
          <w:i/>
          <w:iCs/>
          <w:sz w:val="24"/>
          <w:szCs w:val="24"/>
        </w:rPr>
        <w:t>Perl</w:t>
      </w:r>
      <w:r w:rsidRPr="00A47772">
        <w:rPr>
          <w:sz w:val="24"/>
          <w:szCs w:val="24"/>
        </w:rPr>
        <w:t xml:space="preserve">, yaitu merupakan bahasa pemrograman untuk segala keperluan, dan dikembangkan pertama kali oleh </w:t>
      </w:r>
      <w:r w:rsidRPr="00A47772">
        <w:rPr>
          <w:i/>
          <w:iCs/>
          <w:sz w:val="24"/>
          <w:szCs w:val="24"/>
        </w:rPr>
        <w:t xml:space="preserve">Larry Wall </w:t>
      </w:r>
      <w:r w:rsidRPr="00A47772">
        <w:rPr>
          <w:sz w:val="24"/>
          <w:szCs w:val="24"/>
        </w:rPr>
        <w:t xml:space="preserve">di mesin </w:t>
      </w:r>
      <w:r w:rsidRPr="00A47772">
        <w:rPr>
          <w:i/>
          <w:iCs/>
          <w:sz w:val="24"/>
          <w:szCs w:val="24"/>
        </w:rPr>
        <w:t>Unix</w:t>
      </w:r>
      <w:r w:rsidRPr="00A47772">
        <w:rPr>
          <w:sz w:val="24"/>
          <w:szCs w:val="24"/>
        </w:rPr>
        <w:t xml:space="preserve">, </w:t>
      </w:r>
      <w:r w:rsidRPr="00A47772">
        <w:rPr>
          <w:color w:val="000000"/>
          <w:sz w:val="24"/>
          <w:szCs w:val="24"/>
        </w:rPr>
        <w:t>(</w:t>
      </w:r>
      <w:r w:rsidRPr="00A47772">
        <w:rPr>
          <w:sz w:val="24"/>
          <w:szCs w:val="24"/>
        </w:rPr>
        <w:t xml:space="preserve">Novendri </w:t>
      </w:r>
      <w:r w:rsidR="003D101A">
        <w:rPr>
          <w:sz w:val="24"/>
          <w:szCs w:val="24"/>
        </w:rPr>
        <w:t>et al</w:t>
      </w:r>
      <w:r w:rsidRPr="00A47772">
        <w:rPr>
          <w:sz w:val="24"/>
          <w:szCs w:val="24"/>
        </w:rPr>
        <w:t>,</w:t>
      </w:r>
      <w:r w:rsidRPr="00A47772">
        <w:rPr>
          <w:color w:val="000000"/>
          <w:sz w:val="24"/>
          <w:szCs w:val="24"/>
        </w:rPr>
        <w:t xml:space="preserve"> 2019</w:t>
      </w:r>
      <w:r w:rsidR="00CC791B">
        <w:rPr>
          <w:color w:val="000000"/>
          <w:sz w:val="24"/>
          <w:szCs w:val="24"/>
          <w:lang w:val="id-ID"/>
        </w:rPr>
        <w:t>; 48</w:t>
      </w:r>
      <w:r w:rsidRPr="00A47772">
        <w:rPr>
          <w:color w:val="000000"/>
          <w:sz w:val="24"/>
          <w:szCs w:val="24"/>
        </w:rPr>
        <w:t>).</w:t>
      </w:r>
    </w:p>
    <w:p w14:paraId="7C065633" w14:textId="77777777" w:rsidR="00A47772" w:rsidRPr="00A47772" w:rsidRDefault="00A47772" w:rsidP="00A47772">
      <w:pPr>
        <w:autoSpaceDE w:val="0"/>
        <w:autoSpaceDN w:val="0"/>
        <w:adjustRightInd w:val="0"/>
        <w:spacing w:after="0" w:line="480" w:lineRule="auto"/>
        <w:jc w:val="both"/>
        <w:rPr>
          <w:color w:val="000000"/>
          <w:sz w:val="24"/>
          <w:szCs w:val="24"/>
        </w:rPr>
      </w:pPr>
    </w:p>
    <w:p w14:paraId="1A25D09A" w14:textId="77777777" w:rsidR="00A47772" w:rsidRPr="00A47772" w:rsidRDefault="00A47772" w:rsidP="00A47772">
      <w:pPr>
        <w:pStyle w:val="ListParagraph"/>
        <w:autoSpaceDE w:val="0"/>
        <w:autoSpaceDN w:val="0"/>
        <w:adjustRightInd w:val="0"/>
        <w:spacing w:after="0" w:line="480" w:lineRule="auto"/>
        <w:ind w:left="0"/>
        <w:jc w:val="both"/>
        <w:rPr>
          <w:b/>
          <w:bCs/>
          <w:sz w:val="24"/>
          <w:szCs w:val="24"/>
        </w:rPr>
      </w:pPr>
      <w:r w:rsidRPr="00A47772">
        <w:rPr>
          <w:b/>
          <w:bCs/>
          <w:sz w:val="24"/>
          <w:szCs w:val="24"/>
        </w:rPr>
        <w:t xml:space="preserve">II.15. </w:t>
      </w:r>
      <w:r w:rsidRPr="00A47772">
        <w:rPr>
          <w:b/>
          <w:bCs/>
          <w:sz w:val="24"/>
          <w:szCs w:val="24"/>
        </w:rPr>
        <w:tab/>
        <w:t xml:space="preserve">Visual Studio Code </w:t>
      </w:r>
    </w:p>
    <w:p w14:paraId="37C050FA" w14:textId="77777777" w:rsidR="00A47772" w:rsidRPr="00A47772" w:rsidRDefault="00A47772" w:rsidP="00A47772">
      <w:pPr>
        <w:spacing w:after="0" w:line="480" w:lineRule="auto"/>
        <w:ind w:firstLine="720"/>
        <w:jc w:val="both"/>
        <w:rPr>
          <w:bCs/>
          <w:sz w:val="24"/>
          <w:szCs w:val="24"/>
        </w:rPr>
      </w:pPr>
      <w:r w:rsidRPr="00A47772">
        <w:rPr>
          <w:bCs/>
          <w:i/>
          <w:iCs/>
          <w:sz w:val="24"/>
          <w:szCs w:val="24"/>
        </w:rPr>
        <w:lastRenderedPageBreak/>
        <w:t>Visual Studio Code</w:t>
      </w:r>
      <w:r w:rsidRPr="00A47772">
        <w:rPr>
          <w:bCs/>
          <w:sz w:val="24"/>
          <w:szCs w:val="24"/>
        </w:rPr>
        <w:t xml:space="preserve"> (VS Code) ini adalah sebuah teks editor ringan dan handal yang dibuat oleh </w:t>
      </w:r>
      <w:r w:rsidRPr="00A47772">
        <w:rPr>
          <w:bCs/>
          <w:i/>
          <w:iCs/>
          <w:sz w:val="24"/>
          <w:szCs w:val="24"/>
        </w:rPr>
        <w:t>Microsoft</w:t>
      </w:r>
      <w:r w:rsidRPr="00A47772">
        <w:rPr>
          <w:bCs/>
          <w:sz w:val="24"/>
          <w:szCs w:val="24"/>
        </w:rPr>
        <w:t xml:space="preserve"> untuk  sistem  operasi  </w:t>
      </w:r>
      <w:r w:rsidRPr="00A47772">
        <w:rPr>
          <w:bCs/>
          <w:i/>
          <w:iCs/>
          <w:sz w:val="24"/>
          <w:szCs w:val="24"/>
        </w:rPr>
        <w:t>multiplatform</w:t>
      </w:r>
      <w:r w:rsidRPr="00A47772">
        <w:rPr>
          <w:bCs/>
          <w:sz w:val="24"/>
          <w:szCs w:val="24"/>
        </w:rPr>
        <w:t xml:space="preserve">,  artinya  tersedia  juga  untuk  versi  Linux,  Mac,  dan Windows. Teks editor ini secara langsung mendukung bahasa pemrograman </w:t>
      </w:r>
      <w:r w:rsidRPr="00A47772">
        <w:rPr>
          <w:bCs/>
          <w:i/>
          <w:iCs/>
          <w:sz w:val="24"/>
          <w:szCs w:val="24"/>
        </w:rPr>
        <w:t>JavaScript</w:t>
      </w:r>
      <w:r w:rsidRPr="00A47772">
        <w:rPr>
          <w:bCs/>
          <w:sz w:val="24"/>
          <w:szCs w:val="24"/>
        </w:rPr>
        <w:t xml:space="preserve">, </w:t>
      </w:r>
      <w:r w:rsidRPr="00A47772">
        <w:rPr>
          <w:bCs/>
          <w:i/>
          <w:iCs/>
          <w:sz w:val="24"/>
          <w:szCs w:val="24"/>
        </w:rPr>
        <w:t>Typescript</w:t>
      </w:r>
      <w:r w:rsidRPr="00A47772">
        <w:rPr>
          <w:bCs/>
          <w:sz w:val="24"/>
          <w:szCs w:val="24"/>
        </w:rPr>
        <w:t xml:space="preserve">, dan </w:t>
      </w:r>
      <w:r w:rsidRPr="00A47772">
        <w:rPr>
          <w:bCs/>
          <w:i/>
          <w:iCs/>
          <w:sz w:val="24"/>
          <w:szCs w:val="24"/>
        </w:rPr>
        <w:t>Node.js</w:t>
      </w:r>
      <w:r w:rsidRPr="00A47772">
        <w:rPr>
          <w:bCs/>
          <w:sz w:val="24"/>
          <w:szCs w:val="24"/>
        </w:rPr>
        <w:t xml:space="preserve">, serta bahasa pemrograman lainnya dengan bantuan plugin yang dapat dipasang via marketplace Visual Studio Code (seperti C++, C#, Python, Go, Java,dst). Banyak  sekali  fitur-fitur  yang  disediakan  oleh  Visual  Studio Code,  diantaranya </w:t>
      </w:r>
      <w:r w:rsidRPr="00A47772">
        <w:rPr>
          <w:bCs/>
          <w:i/>
          <w:iCs/>
          <w:sz w:val="24"/>
          <w:szCs w:val="24"/>
        </w:rPr>
        <w:t>Intellisense</w:t>
      </w:r>
      <w:r w:rsidRPr="00A47772">
        <w:rPr>
          <w:bCs/>
          <w:sz w:val="24"/>
          <w:szCs w:val="24"/>
        </w:rPr>
        <w:t xml:space="preserve">, </w:t>
      </w:r>
      <w:r w:rsidRPr="00A47772">
        <w:rPr>
          <w:bCs/>
          <w:i/>
          <w:iCs/>
          <w:sz w:val="24"/>
          <w:szCs w:val="24"/>
        </w:rPr>
        <w:t>Git Integration</w:t>
      </w:r>
      <w:r w:rsidRPr="00A47772">
        <w:rPr>
          <w:bCs/>
          <w:sz w:val="24"/>
          <w:szCs w:val="24"/>
        </w:rPr>
        <w:t xml:space="preserve">, </w:t>
      </w:r>
      <w:r w:rsidRPr="00A47772">
        <w:rPr>
          <w:bCs/>
          <w:i/>
          <w:iCs/>
          <w:sz w:val="24"/>
          <w:szCs w:val="24"/>
        </w:rPr>
        <w:t>Debugging</w:t>
      </w:r>
      <w:r w:rsidRPr="00A47772">
        <w:rPr>
          <w:bCs/>
          <w:sz w:val="24"/>
          <w:szCs w:val="24"/>
        </w:rPr>
        <w:t>, dan fitur ekstensi yang menambah kemampuan teks editor. Fitur-fitur tersebut akan  terus  bertambah  seiring  dengan  bertambahnya  versi  Visual  Studio Code.  Pembaruan  versi  Visual Studio Code ini juga dilakukan berkala setiap bulan, dan inilah yang membedakan VS Code dengan teks editor-teks editor yang lain.Teks editor VS Code juga bersifat open source, yang mana kode sumbernya dapat kalian lihat dan kalian dapat berkontribusi untuk pengembangannya. Kode  sumber dari VS Code  ini pun dapat dilihat dilink Github. Hal ini juga yang membuat VS Code menjadi favorit para pengembang aplikasi, karena para pengembang aplikasi bisa ikut serta dalam proses pengembangan VS Code kedepannya, (</w:t>
      </w:r>
      <w:r w:rsidRPr="00A47772">
        <w:rPr>
          <w:sz w:val="24"/>
          <w:szCs w:val="24"/>
        </w:rPr>
        <w:t>Yudi &amp; Puji., 2019</w:t>
      </w:r>
      <w:r w:rsidR="00CC791B">
        <w:rPr>
          <w:sz w:val="24"/>
          <w:szCs w:val="24"/>
          <w:lang w:val="id-ID"/>
        </w:rPr>
        <w:t>; 155</w:t>
      </w:r>
      <w:r w:rsidRPr="00A47772">
        <w:rPr>
          <w:bCs/>
          <w:sz w:val="24"/>
          <w:szCs w:val="24"/>
        </w:rPr>
        <w:t>).</w:t>
      </w:r>
    </w:p>
    <w:p w14:paraId="67EF6707" w14:textId="77777777" w:rsidR="004D0DAD" w:rsidRPr="006D7F07" w:rsidRDefault="004D0DAD" w:rsidP="006D7F07">
      <w:pPr>
        <w:spacing w:after="0" w:line="480" w:lineRule="auto"/>
        <w:jc w:val="center"/>
        <w:rPr>
          <w:b/>
          <w:sz w:val="24"/>
          <w:szCs w:val="24"/>
          <w:lang w:val="id-ID"/>
        </w:rPr>
      </w:pPr>
    </w:p>
    <w:sectPr w:rsidR="004D0DAD" w:rsidRPr="006D7F07" w:rsidSect="00916324">
      <w:headerReference w:type="default" r:id="rId18"/>
      <w:headerReference w:type="first" r:id="rId19"/>
      <w:footerReference w:type="first" r:id="rId20"/>
      <w:pgSz w:w="11907" w:h="16839" w:code="9"/>
      <w:pgMar w:top="2268" w:right="1701" w:bottom="1701" w:left="2268" w:header="720" w:footer="720" w:gutter="0"/>
      <w:pgNumType w:start="1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BC7AC" w14:textId="77777777" w:rsidR="00841DC7" w:rsidRDefault="00841DC7" w:rsidP="00B702FF">
      <w:pPr>
        <w:spacing w:after="0" w:line="240" w:lineRule="auto"/>
      </w:pPr>
      <w:r>
        <w:separator/>
      </w:r>
    </w:p>
  </w:endnote>
  <w:endnote w:type="continuationSeparator" w:id="0">
    <w:p w14:paraId="23C347AE" w14:textId="77777777" w:rsidR="00841DC7" w:rsidRDefault="00841DC7" w:rsidP="00B70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Ubuntu">
    <w:charset w:val="00"/>
    <w:family w:val="swiss"/>
    <w:pitch w:val="variable"/>
    <w:sig w:usb0="E00002FF" w:usb1="5000205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80A87" w14:textId="77777777" w:rsidR="0075477F" w:rsidRDefault="0075477F">
    <w:pPr>
      <w:pStyle w:val="Footer"/>
      <w:jc w:val="center"/>
    </w:pPr>
    <w:r>
      <w:fldChar w:fldCharType="begin"/>
    </w:r>
    <w:r>
      <w:instrText xml:space="preserve"> PAGE   \* MERGEFORMAT </w:instrText>
    </w:r>
    <w:r>
      <w:fldChar w:fldCharType="separate"/>
    </w:r>
    <w:r w:rsidR="008D51E7">
      <w:rPr>
        <w:noProof/>
      </w:rPr>
      <w:t>12</w:t>
    </w:r>
    <w:r>
      <w:rPr>
        <w:noProof/>
      </w:rPr>
      <w:fldChar w:fldCharType="end"/>
    </w:r>
  </w:p>
  <w:p w14:paraId="3888E065" w14:textId="77777777" w:rsidR="00E61420" w:rsidRPr="003408FC" w:rsidRDefault="00E61420" w:rsidP="00B702FF">
    <w:pPr>
      <w:pStyle w:val="Footer"/>
      <w:jc w:val="center"/>
      <w:rPr>
        <w:sz w:val="24"/>
        <w:szCs w:val="24"/>
        <w:lang w:val="id-I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2CB98" w14:textId="77777777" w:rsidR="00841DC7" w:rsidRDefault="00841DC7" w:rsidP="00B702FF">
      <w:pPr>
        <w:spacing w:after="0" w:line="240" w:lineRule="auto"/>
      </w:pPr>
      <w:r>
        <w:separator/>
      </w:r>
    </w:p>
  </w:footnote>
  <w:footnote w:type="continuationSeparator" w:id="0">
    <w:p w14:paraId="7E013787" w14:textId="77777777" w:rsidR="00841DC7" w:rsidRDefault="00841DC7" w:rsidP="00B702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EFA9F" w14:textId="77777777" w:rsidR="008A1903" w:rsidRDefault="008A1903">
    <w:pPr>
      <w:pStyle w:val="Header"/>
      <w:jc w:val="right"/>
    </w:pPr>
    <w:r>
      <w:fldChar w:fldCharType="begin"/>
    </w:r>
    <w:r>
      <w:instrText xml:space="preserve"> PAGE   \* MERGEFORMAT </w:instrText>
    </w:r>
    <w:r>
      <w:fldChar w:fldCharType="separate"/>
    </w:r>
    <w:r w:rsidR="008D51E7">
      <w:rPr>
        <w:noProof/>
      </w:rPr>
      <w:t>28</w:t>
    </w:r>
    <w:r>
      <w:fldChar w:fldCharType="end"/>
    </w:r>
  </w:p>
  <w:p w14:paraId="0AB19FAC" w14:textId="77777777" w:rsidR="008A1903" w:rsidRDefault="008A19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577FE" w14:textId="77777777" w:rsidR="009D1AB3" w:rsidRDefault="009D1AB3">
    <w:pPr>
      <w:pStyle w:val="Header"/>
    </w:pPr>
  </w:p>
  <w:p w14:paraId="1ED92065" w14:textId="77777777" w:rsidR="009D1AB3" w:rsidRDefault="009D1A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5736A"/>
    <w:multiLevelType w:val="hybridMultilevel"/>
    <w:tmpl w:val="D234B20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6C139AD"/>
    <w:multiLevelType w:val="hybridMultilevel"/>
    <w:tmpl w:val="CF269AE0"/>
    <w:lvl w:ilvl="0" w:tplc="14E02EA4">
      <w:start w:val="6"/>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7046023"/>
    <w:multiLevelType w:val="hybridMultilevel"/>
    <w:tmpl w:val="B856628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7D406BD"/>
    <w:multiLevelType w:val="hybridMultilevel"/>
    <w:tmpl w:val="CDA839D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E0D49F9"/>
    <w:multiLevelType w:val="hybridMultilevel"/>
    <w:tmpl w:val="5E36CC6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2FA2A83"/>
    <w:multiLevelType w:val="hybridMultilevel"/>
    <w:tmpl w:val="5950D794"/>
    <w:lvl w:ilvl="0" w:tplc="E06AD2D4">
      <w:start w:val="1"/>
      <w:numFmt w:val="decimal"/>
      <w:lvlText w:val="%1."/>
      <w:lvlJc w:val="left"/>
      <w:pPr>
        <w:ind w:left="720" w:hanging="360"/>
      </w:pPr>
      <w:rPr>
        <w:rFonts w:hint="default"/>
        <w:b w:val="0"/>
        <w:bCs/>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54B1EDD"/>
    <w:multiLevelType w:val="hybridMultilevel"/>
    <w:tmpl w:val="E9FE5CCA"/>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57A1840"/>
    <w:multiLevelType w:val="multilevel"/>
    <w:tmpl w:val="143466E6"/>
    <w:lvl w:ilvl="0">
      <w:start w:val="5"/>
      <w:numFmt w:val="decimal"/>
      <w:lvlText w:val="%1."/>
      <w:lvlJc w:val="left"/>
      <w:pPr>
        <w:ind w:left="360" w:hanging="360"/>
      </w:pPr>
      <w:rPr>
        <w:rFonts w:ascii="Times New Roman" w:eastAsia="Times New Roman" w:hAnsi="Times New Roman" w:cs="Times New Roman"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199F309C"/>
    <w:multiLevelType w:val="hybridMultilevel"/>
    <w:tmpl w:val="23C242C8"/>
    <w:lvl w:ilvl="0" w:tplc="04210019">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9" w15:restartNumberingAfterBreak="0">
    <w:nsid w:val="1A724F88"/>
    <w:multiLevelType w:val="hybridMultilevel"/>
    <w:tmpl w:val="06B256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281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1373" w:hanging="360"/>
      </w:pPr>
    </w:lvl>
    <w:lvl w:ilvl="4" w:tplc="04090019" w:tentative="1">
      <w:start w:val="1"/>
      <w:numFmt w:val="lowerLetter"/>
      <w:lvlText w:val="%5."/>
      <w:lvlJc w:val="left"/>
      <w:pPr>
        <w:ind w:left="-653" w:hanging="360"/>
      </w:pPr>
    </w:lvl>
    <w:lvl w:ilvl="5" w:tplc="0409001B" w:tentative="1">
      <w:start w:val="1"/>
      <w:numFmt w:val="lowerRoman"/>
      <w:lvlText w:val="%6."/>
      <w:lvlJc w:val="right"/>
      <w:pPr>
        <w:ind w:left="67" w:hanging="180"/>
      </w:pPr>
    </w:lvl>
    <w:lvl w:ilvl="6" w:tplc="0409000F" w:tentative="1">
      <w:start w:val="1"/>
      <w:numFmt w:val="decimal"/>
      <w:lvlText w:val="%7."/>
      <w:lvlJc w:val="left"/>
      <w:pPr>
        <w:ind w:left="787" w:hanging="360"/>
      </w:pPr>
    </w:lvl>
    <w:lvl w:ilvl="7" w:tplc="04090019" w:tentative="1">
      <w:start w:val="1"/>
      <w:numFmt w:val="lowerLetter"/>
      <w:lvlText w:val="%8."/>
      <w:lvlJc w:val="left"/>
      <w:pPr>
        <w:ind w:left="1507" w:hanging="360"/>
      </w:pPr>
    </w:lvl>
    <w:lvl w:ilvl="8" w:tplc="0409001B" w:tentative="1">
      <w:start w:val="1"/>
      <w:numFmt w:val="lowerRoman"/>
      <w:lvlText w:val="%9."/>
      <w:lvlJc w:val="right"/>
      <w:pPr>
        <w:ind w:left="2227" w:hanging="180"/>
      </w:pPr>
    </w:lvl>
  </w:abstractNum>
  <w:abstractNum w:abstractNumId="10" w15:restartNumberingAfterBreak="0">
    <w:nsid w:val="1AFC61C1"/>
    <w:multiLevelType w:val="multilevel"/>
    <w:tmpl w:val="11A43B08"/>
    <w:lvl w:ilvl="0">
      <w:start w:val="5"/>
      <w:numFmt w:val="decimal"/>
      <w:lvlText w:val="%1."/>
      <w:lvlJc w:val="left"/>
      <w:pPr>
        <w:ind w:left="360" w:hanging="360"/>
      </w:pPr>
      <w:rPr>
        <w:rFonts w:ascii="Times New Roman" w:eastAsia="Times New Roman" w:hAnsi="Times New Roman" w:cs="Times New Roman"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21340E0C"/>
    <w:multiLevelType w:val="hybridMultilevel"/>
    <w:tmpl w:val="489AABF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264B42CB"/>
    <w:multiLevelType w:val="hybridMultilevel"/>
    <w:tmpl w:val="BF7A4A86"/>
    <w:lvl w:ilvl="0" w:tplc="73C617A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28AA3256"/>
    <w:multiLevelType w:val="hybridMultilevel"/>
    <w:tmpl w:val="20188228"/>
    <w:lvl w:ilvl="0" w:tplc="B11284A4">
      <w:start w:val="1"/>
      <w:numFmt w:val="decimal"/>
      <w:lvlText w:val="%1."/>
      <w:lvlJc w:val="left"/>
      <w:pPr>
        <w:ind w:left="720" w:hanging="360"/>
      </w:pPr>
      <w:rPr>
        <w:b w:val="0"/>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2A6E6E34"/>
    <w:multiLevelType w:val="hybridMultilevel"/>
    <w:tmpl w:val="B8F05602"/>
    <w:lvl w:ilvl="0" w:tplc="F20AF884">
      <w:start w:val="6"/>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15:restartNumberingAfterBreak="0">
    <w:nsid w:val="2AD13C5D"/>
    <w:multiLevelType w:val="hybridMultilevel"/>
    <w:tmpl w:val="EAA0AA8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2E983EA3"/>
    <w:multiLevelType w:val="hybridMultilevel"/>
    <w:tmpl w:val="F3A6BD2E"/>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3041761F"/>
    <w:multiLevelType w:val="hybridMultilevel"/>
    <w:tmpl w:val="6D3E8620"/>
    <w:lvl w:ilvl="0" w:tplc="74E26B22">
      <w:start w:val="1"/>
      <w:numFmt w:val="decimal"/>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36970DD0"/>
    <w:multiLevelType w:val="hybridMultilevel"/>
    <w:tmpl w:val="31B0945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3A185DE5"/>
    <w:multiLevelType w:val="hybridMultilevel"/>
    <w:tmpl w:val="40AC86B0"/>
    <w:lvl w:ilvl="0" w:tplc="7BF6EBD4">
      <w:start w:val="1"/>
      <w:numFmt w:val="decimal"/>
      <w:lvlText w:val="%1."/>
      <w:lvlJc w:val="left"/>
      <w:pPr>
        <w:ind w:left="360" w:hanging="360"/>
      </w:pPr>
      <w:rPr>
        <w:rFonts w:hint="default"/>
        <w:i w:val="0"/>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0" w15:restartNumberingAfterBreak="0">
    <w:nsid w:val="3BFE51A9"/>
    <w:multiLevelType w:val="hybridMultilevel"/>
    <w:tmpl w:val="A7A61B02"/>
    <w:lvl w:ilvl="0" w:tplc="D5EC664A">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1" w15:restartNumberingAfterBreak="0">
    <w:nsid w:val="3D9113F1"/>
    <w:multiLevelType w:val="hybridMultilevel"/>
    <w:tmpl w:val="5770E008"/>
    <w:lvl w:ilvl="0" w:tplc="5D3AEC6E">
      <w:start w:val="1"/>
      <w:numFmt w:val="decimal"/>
      <w:lvlText w:val="%1."/>
      <w:lvlJc w:val="left"/>
      <w:pPr>
        <w:ind w:left="644"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E933B7"/>
    <w:multiLevelType w:val="hybridMultilevel"/>
    <w:tmpl w:val="EAC87968"/>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40802BD6"/>
    <w:multiLevelType w:val="hybridMultilevel"/>
    <w:tmpl w:val="30A82006"/>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4" w15:restartNumberingAfterBreak="0">
    <w:nsid w:val="47F66B9B"/>
    <w:multiLevelType w:val="multilevel"/>
    <w:tmpl w:val="47F66B9B"/>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80B0554"/>
    <w:multiLevelType w:val="hybridMultilevel"/>
    <w:tmpl w:val="4750291A"/>
    <w:lvl w:ilvl="0" w:tplc="FD28A2C2">
      <w:start w:val="1"/>
      <w:numFmt w:val="decimal"/>
      <w:lvlText w:val="%1."/>
      <w:lvlJc w:val="left"/>
      <w:pPr>
        <w:ind w:left="720" w:hanging="360"/>
      </w:pPr>
      <w:rPr>
        <w:b w:val="0"/>
        <w:b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49B56B73"/>
    <w:multiLevelType w:val="hybridMultilevel"/>
    <w:tmpl w:val="BC3486EC"/>
    <w:lvl w:ilvl="0" w:tplc="B11284A4">
      <w:start w:val="1"/>
      <w:numFmt w:val="decimal"/>
      <w:lvlText w:val="%1."/>
      <w:lvlJc w:val="left"/>
      <w:pPr>
        <w:ind w:left="780" w:hanging="360"/>
      </w:pPr>
      <w:rPr>
        <w:b w:val="0"/>
        <w:bCs/>
      </w:rPr>
    </w:lvl>
    <w:lvl w:ilvl="1" w:tplc="04210019" w:tentative="1">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27" w15:restartNumberingAfterBreak="0">
    <w:nsid w:val="49CF42B4"/>
    <w:multiLevelType w:val="hybridMultilevel"/>
    <w:tmpl w:val="4660611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4B07029F"/>
    <w:multiLevelType w:val="hybridMultilevel"/>
    <w:tmpl w:val="454A8E92"/>
    <w:lvl w:ilvl="0" w:tplc="C6E6F2EE">
      <w:start w:val="1"/>
      <w:numFmt w:val="decimal"/>
      <w:lvlText w:val="%1."/>
      <w:lvlJc w:val="left"/>
      <w:pPr>
        <w:ind w:left="655" w:hanging="360"/>
      </w:pPr>
      <w:rPr>
        <w:rFonts w:hint="default"/>
      </w:rPr>
    </w:lvl>
    <w:lvl w:ilvl="1" w:tplc="04210019" w:tentative="1">
      <w:start w:val="1"/>
      <w:numFmt w:val="lowerLetter"/>
      <w:lvlText w:val="%2."/>
      <w:lvlJc w:val="left"/>
      <w:pPr>
        <w:ind w:left="1375" w:hanging="360"/>
      </w:pPr>
    </w:lvl>
    <w:lvl w:ilvl="2" w:tplc="0421001B" w:tentative="1">
      <w:start w:val="1"/>
      <w:numFmt w:val="lowerRoman"/>
      <w:lvlText w:val="%3."/>
      <w:lvlJc w:val="right"/>
      <w:pPr>
        <w:ind w:left="2095" w:hanging="180"/>
      </w:pPr>
    </w:lvl>
    <w:lvl w:ilvl="3" w:tplc="0421000F" w:tentative="1">
      <w:start w:val="1"/>
      <w:numFmt w:val="decimal"/>
      <w:lvlText w:val="%4."/>
      <w:lvlJc w:val="left"/>
      <w:pPr>
        <w:ind w:left="2815" w:hanging="360"/>
      </w:pPr>
    </w:lvl>
    <w:lvl w:ilvl="4" w:tplc="04210019" w:tentative="1">
      <w:start w:val="1"/>
      <w:numFmt w:val="lowerLetter"/>
      <w:lvlText w:val="%5."/>
      <w:lvlJc w:val="left"/>
      <w:pPr>
        <w:ind w:left="3535" w:hanging="360"/>
      </w:pPr>
    </w:lvl>
    <w:lvl w:ilvl="5" w:tplc="0421001B" w:tentative="1">
      <w:start w:val="1"/>
      <w:numFmt w:val="lowerRoman"/>
      <w:lvlText w:val="%6."/>
      <w:lvlJc w:val="right"/>
      <w:pPr>
        <w:ind w:left="4255" w:hanging="180"/>
      </w:pPr>
    </w:lvl>
    <w:lvl w:ilvl="6" w:tplc="0421000F" w:tentative="1">
      <w:start w:val="1"/>
      <w:numFmt w:val="decimal"/>
      <w:lvlText w:val="%7."/>
      <w:lvlJc w:val="left"/>
      <w:pPr>
        <w:ind w:left="4975" w:hanging="360"/>
      </w:pPr>
    </w:lvl>
    <w:lvl w:ilvl="7" w:tplc="04210019" w:tentative="1">
      <w:start w:val="1"/>
      <w:numFmt w:val="lowerLetter"/>
      <w:lvlText w:val="%8."/>
      <w:lvlJc w:val="left"/>
      <w:pPr>
        <w:ind w:left="5695" w:hanging="360"/>
      </w:pPr>
    </w:lvl>
    <w:lvl w:ilvl="8" w:tplc="0421001B" w:tentative="1">
      <w:start w:val="1"/>
      <w:numFmt w:val="lowerRoman"/>
      <w:lvlText w:val="%9."/>
      <w:lvlJc w:val="right"/>
      <w:pPr>
        <w:ind w:left="6415" w:hanging="180"/>
      </w:pPr>
    </w:lvl>
  </w:abstractNum>
  <w:abstractNum w:abstractNumId="29" w15:restartNumberingAfterBreak="0">
    <w:nsid w:val="4B41355D"/>
    <w:multiLevelType w:val="hybridMultilevel"/>
    <w:tmpl w:val="06B2565C"/>
    <w:lvl w:ilvl="0" w:tplc="0409000F">
      <w:start w:val="1"/>
      <w:numFmt w:val="decimal"/>
      <w:lvlText w:val="%1."/>
      <w:lvlJc w:val="left"/>
      <w:pPr>
        <w:ind w:left="46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98286A"/>
    <w:multiLevelType w:val="hybridMultilevel"/>
    <w:tmpl w:val="61E2B6C4"/>
    <w:lvl w:ilvl="0" w:tplc="54FCD560">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1" w15:restartNumberingAfterBreak="0">
    <w:nsid w:val="56E96C11"/>
    <w:multiLevelType w:val="hybridMultilevel"/>
    <w:tmpl w:val="75720686"/>
    <w:lvl w:ilvl="0" w:tplc="3AFEA166">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2" w15:restartNumberingAfterBreak="0">
    <w:nsid w:val="5EC21042"/>
    <w:multiLevelType w:val="hybridMultilevel"/>
    <w:tmpl w:val="215E68FE"/>
    <w:lvl w:ilvl="0" w:tplc="04210019">
      <w:start w:val="1"/>
      <w:numFmt w:val="lowerLetter"/>
      <w:lvlText w:val="%1."/>
      <w:lvlJc w:val="left"/>
      <w:pPr>
        <w:ind w:left="720" w:hanging="360"/>
      </w:pPr>
      <w:rPr>
        <w:rFonts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15:restartNumberingAfterBreak="0">
    <w:nsid w:val="6041711A"/>
    <w:multiLevelType w:val="hybridMultilevel"/>
    <w:tmpl w:val="90801856"/>
    <w:lvl w:ilvl="0" w:tplc="23E8D3DA">
      <w:start w:val="1"/>
      <w:numFmt w:val="decimal"/>
      <w:lvlText w:val="%1."/>
      <w:lvlJc w:val="left"/>
      <w:pPr>
        <w:ind w:left="720" w:hanging="360"/>
      </w:pPr>
      <w:rPr>
        <w:b w:val="0"/>
        <w:b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15:restartNumberingAfterBreak="0">
    <w:nsid w:val="67684CE2"/>
    <w:multiLevelType w:val="hybridMultilevel"/>
    <w:tmpl w:val="0FA47BD2"/>
    <w:lvl w:ilvl="0" w:tplc="BAE210E0">
      <w:start w:val="1"/>
      <w:numFmt w:val="decimal"/>
      <w:lvlText w:val="%1."/>
      <w:lvlJc w:val="left"/>
      <w:pPr>
        <w:ind w:left="720" w:hanging="360"/>
      </w:pPr>
      <w:rPr>
        <w:rFonts w:hint="default"/>
        <w:i w:val="0"/>
        <w:i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15:restartNumberingAfterBreak="0">
    <w:nsid w:val="6D3550C2"/>
    <w:multiLevelType w:val="hybridMultilevel"/>
    <w:tmpl w:val="E8BC0474"/>
    <w:lvl w:ilvl="0" w:tplc="73C617A8">
      <w:start w:val="6"/>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15:restartNumberingAfterBreak="0">
    <w:nsid w:val="6E003320"/>
    <w:multiLevelType w:val="hybridMultilevel"/>
    <w:tmpl w:val="EB2E070A"/>
    <w:lvl w:ilvl="0" w:tplc="9C18AA34">
      <w:start w:val="5"/>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7" w15:restartNumberingAfterBreak="0">
    <w:nsid w:val="71B455F0"/>
    <w:multiLevelType w:val="hybridMultilevel"/>
    <w:tmpl w:val="5B100536"/>
    <w:lvl w:ilvl="0" w:tplc="A024F950">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68C83106">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50604741">
    <w:abstractNumId w:val="19"/>
  </w:num>
  <w:num w:numId="2" w16cid:durableId="617759012">
    <w:abstractNumId w:val="8"/>
  </w:num>
  <w:num w:numId="3" w16cid:durableId="987171244">
    <w:abstractNumId w:val="31"/>
  </w:num>
  <w:num w:numId="4" w16cid:durableId="1321958486">
    <w:abstractNumId w:val="34"/>
  </w:num>
  <w:num w:numId="5" w16cid:durableId="1354262875">
    <w:abstractNumId w:val="3"/>
  </w:num>
  <w:num w:numId="6" w16cid:durableId="279990347">
    <w:abstractNumId w:val="22"/>
  </w:num>
  <w:num w:numId="7" w16cid:durableId="301081215">
    <w:abstractNumId w:val="4"/>
  </w:num>
  <w:num w:numId="8" w16cid:durableId="217983063">
    <w:abstractNumId w:val="16"/>
  </w:num>
  <w:num w:numId="9" w16cid:durableId="13125202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3212085">
    <w:abstractNumId w:val="21"/>
  </w:num>
  <w:num w:numId="11" w16cid:durableId="1831676856">
    <w:abstractNumId w:val="13"/>
  </w:num>
  <w:num w:numId="12" w16cid:durableId="1532844878">
    <w:abstractNumId w:val="26"/>
  </w:num>
  <w:num w:numId="13" w16cid:durableId="64450942">
    <w:abstractNumId w:val="27"/>
  </w:num>
  <w:num w:numId="14" w16cid:durableId="982390335">
    <w:abstractNumId w:val="0"/>
  </w:num>
  <w:num w:numId="15" w16cid:durableId="365839785">
    <w:abstractNumId w:val="2"/>
  </w:num>
  <w:num w:numId="16" w16cid:durableId="788400782">
    <w:abstractNumId w:val="15"/>
  </w:num>
  <w:num w:numId="17" w16cid:durableId="604112918">
    <w:abstractNumId w:val="17"/>
  </w:num>
  <w:num w:numId="18" w16cid:durableId="1464887302">
    <w:abstractNumId w:val="29"/>
  </w:num>
  <w:num w:numId="19" w16cid:durableId="159200015">
    <w:abstractNumId w:val="9"/>
  </w:num>
  <w:num w:numId="20" w16cid:durableId="166093670">
    <w:abstractNumId w:val="23"/>
  </w:num>
  <w:num w:numId="21" w16cid:durableId="483818081">
    <w:abstractNumId w:val="5"/>
  </w:num>
  <w:num w:numId="22" w16cid:durableId="740295328">
    <w:abstractNumId w:val="20"/>
  </w:num>
  <w:num w:numId="23" w16cid:durableId="1896507360">
    <w:abstractNumId w:val="30"/>
  </w:num>
  <w:num w:numId="24" w16cid:durableId="1162962626">
    <w:abstractNumId w:val="18"/>
  </w:num>
  <w:num w:numId="25" w16cid:durableId="1688823572">
    <w:abstractNumId w:val="35"/>
  </w:num>
  <w:num w:numId="26" w16cid:durableId="1044208135">
    <w:abstractNumId w:val="12"/>
  </w:num>
  <w:num w:numId="27" w16cid:durableId="3032430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90862008">
    <w:abstractNumId w:val="32"/>
  </w:num>
  <w:num w:numId="29" w16cid:durableId="1690791056">
    <w:abstractNumId w:val="28"/>
  </w:num>
  <w:num w:numId="30" w16cid:durableId="638463895">
    <w:abstractNumId w:val="6"/>
  </w:num>
  <w:num w:numId="31" w16cid:durableId="2120828222">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3427623">
    <w:abstractNumId w:val="33"/>
  </w:num>
  <w:num w:numId="33" w16cid:durableId="1343362247">
    <w:abstractNumId w:val="25"/>
  </w:num>
  <w:num w:numId="34" w16cid:durableId="1539538537">
    <w:abstractNumId w:val="36"/>
  </w:num>
  <w:num w:numId="35" w16cid:durableId="1642691733">
    <w:abstractNumId w:val="14"/>
  </w:num>
  <w:num w:numId="36" w16cid:durableId="1061445544">
    <w:abstractNumId w:val="7"/>
  </w:num>
  <w:num w:numId="37" w16cid:durableId="2024940986">
    <w:abstractNumId w:val="11"/>
  </w:num>
  <w:num w:numId="38" w16cid:durableId="70391438">
    <w:abstractNumId w:val="10"/>
  </w:num>
  <w:num w:numId="39" w16cid:durableId="175389137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D7C"/>
    <w:rsid w:val="0000172A"/>
    <w:rsid w:val="00003DA4"/>
    <w:rsid w:val="0000625D"/>
    <w:rsid w:val="00011A0C"/>
    <w:rsid w:val="00011DD0"/>
    <w:rsid w:val="000127B4"/>
    <w:rsid w:val="00012A07"/>
    <w:rsid w:val="000132DD"/>
    <w:rsid w:val="00013402"/>
    <w:rsid w:val="000154E2"/>
    <w:rsid w:val="00016B4B"/>
    <w:rsid w:val="00025584"/>
    <w:rsid w:val="000262D5"/>
    <w:rsid w:val="00030F8C"/>
    <w:rsid w:val="00035460"/>
    <w:rsid w:val="0003787F"/>
    <w:rsid w:val="000379B6"/>
    <w:rsid w:val="000429DC"/>
    <w:rsid w:val="00044EC6"/>
    <w:rsid w:val="000472C7"/>
    <w:rsid w:val="00053B8D"/>
    <w:rsid w:val="000619D0"/>
    <w:rsid w:val="000660DD"/>
    <w:rsid w:val="00067F00"/>
    <w:rsid w:val="000714EB"/>
    <w:rsid w:val="00072EB8"/>
    <w:rsid w:val="00077F94"/>
    <w:rsid w:val="0008505D"/>
    <w:rsid w:val="00085584"/>
    <w:rsid w:val="000855DA"/>
    <w:rsid w:val="00085D96"/>
    <w:rsid w:val="00086DDB"/>
    <w:rsid w:val="00087E7F"/>
    <w:rsid w:val="0009226F"/>
    <w:rsid w:val="000943CC"/>
    <w:rsid w:val="000948E4"/>
    <w:rsid w:val="00096E99"/>
    <w:rsid w:val="000975E0"/>
    <w:rsid w:val="000A0416"/>
    <w:rsid w:val="000A2955"/>
    <w:rsid w:val="000A425D"/>
    <w:rsid w:val="000A58CE"/>
    <w:rsid w:val="000B31C6"/>
    <w:rsid w:val="000B34B8"/>
    <w:rsid w:val="000B36BD"/>
    <w:rsid w:val="000B37F4"/>
    <w:rsid w:val="000C0B14"/>
    <w:rsid w:val="000C1463"/>
    <w:rsid w:val="000C4EC4"/>
    <w:rsid w:val="000D1428"/>
    <w:rsid w:val="000D1777"/>
    <w:rsid w:val="000D73CF"/>
    <w:rsid w:val="000D74E6"/>
    <w:rsid w:val="000E094A"/>
    <w:rsid w:val="000E2571"/>
    <w:rsid w:val="000E2AAC"/>
    <w:rsid w:val="000E3251"/>
    <w:rsid w:val="000E4C86"/>
    <w:rsid w:val="000F05F1"/>
    <w:rsid w:val="000F0669"/>
    <w:rsid w:val="000F0DE3"/>
    <w:rsid w:val="000F43CA"/>
    <w:rsid w:val="000F533D"/>
    <w:rsid w:val="000F601E"/>
    <w:rsid w:val="000F69B6"/>
    <w:rsid w:val="00103ED4"/>
    <w:rsid w:val="00106E49"/>
    <w:rsid w:val="00107725"/>
    <w:rsid w:val="0010790D"/>
    <w:rsid w:val="00113427"/>
    <w:rsid w:val="001151F9"/>
    <w:rsid w:val="0011652C"/>
    <w:rsid w:val="001206A1"/>
    <w:rsid w:val="00121F0C"/>
    <w:rsid w:val="001327A5"/>
    <w:rsid w:val="001367ED"/>
    <w:rsid w:val="001405B9"/>
    <w:rsid w:val="00140635"/>
    <w:rsid w:val="00142478"/>
    <w:rsid w:val="0014564B"/>
    <w:rsid w:val="001526E4"/>
    <w:rsid w:val="001529FF"/>
    <w:rsid w:val="00153AFC"/>
    <w:rsid w:val="00153BFB"/>
    <w:rsid w:val="001545D1"/>
    <w:rsid w:val="00157D35"/>
    <w:rsid w:val="0016101E"/>
    <w:rsid w:val="0016253E"/>
    <w:rsid w:val="001627CC"/>
    <w:rsid w:val="001655A1"/>
    <w:rsid w:val="00165F9E"/>
    <w:rsid w:val="00167EC7"/>
    <w:rsid w:val="001709A0"/>
    <w:rsid w:val="00171D6F"/>
    <w:rsid w:val="00177118"/>
    <w:rsid w:val="001772F9"/>
    <w:rsid w:val="0018050A"/>
    <w:rsid w:val="00180ABA"/>
    <w:rsid w:val="00180BCB"/>
    <w:rsid w:val="001819DF"/>
    <w:rsid w:val="00181C0D"/>
    <w:rsid w:val="00182BEC"/>
    <w:rsid w:val="00184AEE"/>
    <w:rsid w:val="00186986"/>
    <w:rsid w:val="00187609"/>
    <w:rsid w:val="0019041E"/>
    <w:rsid w:val="001954FD"/>
    <w:rsid w:val="0019611C"/>
    <w:rsid w:val="00196200"/>
    <w:rsid w:val="0019707C"/>
    <w:rsid w:val="001A0E9D"/>
    <w:rsid w:val="001A417A"/>
    <w:rsid w:val="001B0ACD"/>
    <w:rsid w:val="001B19AF"/>
    <w:rsid w:val="001B402E"/>
    <w:rsid w:val="001B529B"/>
    <w:rsid w:val="001B52FA"/>
    <w:rsid w:val="001C4192"/>
    <w:rsid w:val="001C5E41"/>
    <w:rsid w:val="001C66FC"/>
    <w:rsid w:val="001D101F"/>
    <w:rsid w:val="001D2F56"/>
    <w:rsid w:val="001D66B2"/>
    <w:rsid w:val="001E132E"/>
    <w:rsid w:val="001E1D32"/>
    <w:rsid w:val="001F7FA7"/>
    <w:rsid w:val="00201BAB"/>
    <w:rsid w:val="00203425"/>
    <w:rsid w:val="002057EB"/>
    <w:rsid w:val="002078A8"/>
    <w:rsid w:val="00214D3F"/>
    <w:rsid w:val="00220A9B"/>
    <w:rsid w:val="00220B70"/>
    <w:rsid w:val="002271B2"/>
    <w:rsid w:val="002349B4"/>
    <w:rsid w:val="0023670C"/>
    <w:rsid w:val="00237E67"/>
    <w:rsid w:val="00240934"/>
    <w:rsid w:val="002414F5"/>
    <w:rsid w:val="00243D7A"/>
    <w:rsid w:val="0024649D"/>
    <w:rsid w:val="0024677A"/>
    <w:rsid w:val="00246E9A"/>
    <w:rsid w:val="002470CC"/>
    <w:rsid w:val="002477C0"/>
    <w:rsid w:val="002515EF"/>
    <w:rsid w:val="0025196B"/>
    <w:rsid w:val="00253D29"/>
    <w:rsid w:val="002562A5"/>
    <w:rsid w:val="00262F9B"/>
    <w:rsid w:val="00273D34"/>
    <w:rsid w:val="002743C3"/>
    <w:rsid w:val="002771E5"/>
    <w:rsid w:val="00286A14"/>
    <w:rsid w:val="00286BCA"/>
    <w:rsid w:val="00287E02"/>
    <w:rsid w:val="00295F59"/>
    <w:rsid w:val="002A14CA"/>
    <w:rsid w:val="002A4248"/>
    <w:rsid w:val="002A5040"/>
    <w:rsid w:val="002B0C76"/>
    <w:rsid w:val="002B1FF8"/>
    <w:rsid w:val="002B5A70"/>
    <w:rsid w:val="002D16C1"/>
    <w:rsid w:val="002D2E24"/>
    <w:rsid w:val="002D35F3"/>
    <w:rsid w:val="002E0E77"/>
    <w:rsid w:val="002E2344"/>
    <w:rsid w:val="002E503B"/>
    <w:rsid w:val="002E528A"/>
    <w:rsid w:val="002E69CE"/>
    <w:rsid w:val="002F15E7"/>
    <w:rsid w:val="002F22C4"/>
    <w:rsid w:val="002F2B2A"/>
    <w:rsid w:val="002F47A4"/>
    <w:rsid w:val="002F5330"/>
    <w:rsid w:val="002F5AA4"/>
    <w:rsid w:val="002F6219"/>
    <w:rsid w:val="002F6D4F"/>
    <w:rsid w:val="0030275B"/>
    <w:rsid w:val="00304415"/>
    <w:rsid w:val="00310FCC"/>
    <w:rsid w:val="00312FC3"/>
    <w:rsid w:val="00314C80"/>
    <w:rsid w:val="00317E43"/>
    <w:rsid w:val="00321DCA"/>
    <w:rsid w:val="00324ADA"/>
    <w:rsid w:val="0032723F"/>
    <w:rsid w:val="0033168A"/>
    <w:rsid w:val="00331DDC"/>
    <w:rsid w:val="00332447"/>
    <w:rsid w:val="00337806"/>
    <w:rsid w:val="0033797D"/>
    <w:rsid w:val="003408FC"/>
    <w:rsid w:val="00345994"/>
    <w:rsid w:val="00350972"/>
    <w:rsid w:val="00353E20"/>
    <w:rsid w:val="00355430"/>
    <w:rsid w:val="00355829"/>
    <w:rsid w:val="0035650C"/>
    <w:rsid w:val="00356B8C"/>
    <w:rsid w:val="00356E26"/>
    <w:rsid w:val="00360F35"/>
    <w:rsid w:val="00361AAB"/>
    <w:rsid w:val="003664D8"/>
    <w:rsid w:val="00382255"/>
    <w:rsid w:val="0038229D"/>
    <w:rsid w:val="003824D5"/>
    <w:rsid w:val="003827D1"/>
    <w:rsid w:val="0038498E"/>
    <w:rsid w:val="00386EDA"/>
    <w:rsid w:val="003937CA"/>
    <w:rsid w:val="00395E69"/>
    <w:rsid w:val="003A0499"/>
    <w:rsid w:val="003A1023"/>
    <w:rsid w:val="003A36B6"/>
    <w:rsid w:val="003A46B7"/>
    <w:rsid w:val="003A49B1"/>
    <w:rsid w:val="003A6742"/>
    <w:rsid w:val="003B4DD7"/>
    <w:rsid w:val="003C27AC"/>
    <w:rsid w:val="003C3C7E"/>
    <w:rsid w:val="003D101A"/>
    <w:rsid w:val="003D11D7"/>
    <w:rsid w:val="003D336E"/>
    <w:rsid w:val="003E135B"/>
    <w:rsid w:val="003E20A5"/>
    <w:rsid w:val="003E2436"/>
    <w:rsid w:val="003E3BDB"/>
    <w:rsid w:val="003E69EC"/>
    <w:rsid w:val="003F0DF9"/>
    <w:rsid w:val="003F1B83"/>
    <w:rsid w:val="003F4025"/>
    <w:rsid w:val="003F4062"/>
    <w:rsid w:val="003F6091"/>
    <w:rsid w:val="004073E1"/>
    <w:rsid w:val="00410613"/>
    <w:rsid w:val="00416F9B"/>
    <w:rsid w:val="00417EBE"/>
    <w:rsid w:val="00422040"/>
    <w:rsid w:val="00427565"/>
    <w:rsid w:val="00432EF7"/>
    <w:rsid w:val="00434CB4"/>
    <w:rsid w:val="00440485"/>
    <w:rsid w:val="004429E8"/>
    <w:rsid w:val="00444939"/>
    <w:rsid w:val="00447683"/>
    <w:rsid w:val="0045046B"/>
    <w:rsid w:val="00450D58"/>
    <w:rsid w:val="0045425E"/>
    <w:rsid w:val="0045573A"/>
    <w:rsid w:val="00455D22"/>
    <w:rsid w:val="00460283"/>
    <w:rsid w:val="00464768"/>
    <w:rsid w:val="00467C82"/>
    <w:rsid w:val="004735E4"/>
    <w:rsid w:val="00474507"/>
    <w:rsid w:val="0047657D"/>
    <w:rsid w:val="00480469"/>
    <w:rsid w:val="004816E5"/>
    <w:rsid w:val="0048328D"/>
    <w:rsid w:val="004905A5"/>
    <w:rsid w:val="00492661"/>
    <w:rsid w:val="00492887"/>
    <w:rsid w:val="004938A7"/>
    <w:rsid w:val="00495E88"/>
    <w:rsid w:val="00496410"/>
    <w:rsid w:val="00497A39"/>
    <w:rsid w:val="004A0377"/>
    <w:rsid w:val="004A10C7"/>
    <w:rsid w:val="004A1DE8"/>
    <w:rsid w:val="004A4208"/>
    <w:rsid w:val="004B152A"/>
    <w:rsid w:val="004B5C66"/>
    <w:rsid w:val="004B63A9"/>
    <w:rsid w:val="004C0147"/>
    <w:rsid w:val="004C2738"/>
    <w:rsid w:val="004C7866"/>
    <w:rsid w:val="004D0DAD"/>
    <w:rsid w:val="004D1B25"/>
    <w:rsid w:val="004D35F4"/>
    <w:rsid w:val="004D4A1C"/>
    <w:rsid w:val="004D6A40"/>
    <w:rsid w:val="004E16FC"/>
    <w:rsid w:val="004E58CD"/>
    <w:rsid w:val="004E6377"/>
    <w:rsid w:val="004F28F1"/>
    <w:rsid w:val="004F475D"/>
    <w:rsid w:val="00500381"/>
    <w:rsid w:val="00503BB1"/>
    <w:rsid w:val="00503DB7"/>
    <w:rsid w:val="00505568"/>
    <w:rsid w:val="00505624"/>
    <w:rsid w:val="00506417"/>
    <w:rsid w:val="005066CC"/>
    <w:rsid w:val="00506BCC"/>
    <w:rsid w:val="005070A3"/>
    <w:rsid w:val="0051351D"/>
    <w:rsid w:val="00515289"/>
    <w:rsid w:val="005176A3"/>
    <w:rsid w:val="00521FCE"/>
    <w:rsid w:val="005224D5"/>
    <w:rsid w:val="005234D7"/>
    <w:rsid w:val="0053698B"/>
    <w:rsid w:val="00537A68"/>
    <w:rsid w:val="00537AE1"/>
    <w:rsid w:val="00540E52"/>
    <w:rsid w:val="00541ADE"/>
    <w:rsid w:val="005443DA"/>
    <w:rsid w:val="00545256"/>
    <w:rsid w:val="00557F08"/>
    <w:rsid w:val="00562565"/>
    <w:rsid w:val="00564E25"/>
    <w:rsid w:val="005672D4"/>
    <w:rsid w:val="0057405B"/>
    <w:rsid w:val="00580CD6"/>
    <w:rsid w:val="0058233A"/>
    <w:rsid w:val="0058255D"/>
    <w:rsid w:val="00582714"/>
    <w:rsid w:val="00586D01"/>
    <w:rsid w:val="00586EB2"/>
    <w:rsid w:val="005875E9"/>
    <w:rsid w:val="00590B57"/>
    <w:rsid w:val="0059171D"/>
    <w:rsid w:val="00592010"/>
    <w:rsid w:val="005978B7"/>
    <w:rsid w:val="005A101D"/>
    <w:rsid w:val="005A20A8"/>
    <w:rsid w:val="005A563F"/>
    <w:rsid w:val="005A7D15"/>
    <w:rsid w:val="005B2340"/>
    <w:rsid w:val="005B4685"/>
    <w:rsid w:val="005B5F46"/>
    <w:rsid w:val="005C6FDB"/>
    <w:rsid w:val="005D1799"/>
    <w:rsid w:val="005D275B"/>
    <w:rsid w:val="005D5793"/>
    <w:rsid w:val="005E0282"/>
    <w:rsid w:val="005E24B0"/>
    <w:rsid w:val="005E3358"/>
    <w:rsid w:val="005E506E"/>
    <w:rsid w:val="005E5729"/>
    <w:rsid w:val="005E62BF"/>
    <w:rsid w:val="005E6C57"/>
    <w:rsid w:val="005F0D54"/>
    <w:rsid w:val="005F13A2"/>
    <w:rsid w:val="005F3140"/>
    <w:rsid w:val="005F579D"/>
    <w:rsid w:val="006024E9"/>
    <w:rsid w:val="006032C0"/>
    <w:rsid w:val="006033C4"/>
    <w:rsid w:val="00604A71"/>
    <w:rsid w:val="00610740"/>
    <w:rsid w:val="006122E4"/>
    <w:rsid w:val="00612BA1"/>
    <w:rsid w:val="00614B81"/>
    <w:rsid w:val="0061752F"/>
    <w:rsid w:val="00620501"/>
    <w:rsid w:val="00626A8E"/>
    <w:rsid w:val="00633B65"/>
    <w:rsid w:val="00633EC6"/>
    <w:rsid w:val="0063434A"/>
    <w:rsid w:val="006371AF"/>
    <w:rsid w:val="00642A11"/>
    <w:rsid w:val="006432C6"/>
    <w:rsid w:val="00645DDC"/>
    <w:rsid w:val="00652789"/>
    <w:rsid w:val="0065395D"/>
    <w:rsid w:val="00654A90"/>
    <w:rsid w:val="00656F54"/>
    <w:rsid w:val="00657474"/>
    <w:rsid w:val="006629AC"/>
    <w:rsid w:val="00663E7F"/>
    <w:rsid w:val="00666626"/>
    <w:rsid w:val="006709D7"/>
    <w:rsid w:val="0067164F"/>
    <w:rsid w:val="006749CC"/>
    <w:rsid w:val="006863C0"/>
    <w:rsid w:val="00686C26"/>
    <w:rsid w:val="006874C1"/>
    <w:rsid w:val="00691351"/>
    <w:rsid w:val="00692AF7"/>
    <w:rsid w:val="00696953"/>
    <w:rsid w:val="006A1A1E"/>
    <w:rsid w:val="006A2AA7"/>
    <w:rsid w:val="006A3A94"/>
    <w:rsid w:val="006A4BC2"/>
    <w:rsid w:val="006A5F82"/>
    <w:rsid w:val="006A69F0"/>
    <w:rsid w:val="006B075E"/>
    <w:rsid w:val="006B318B"/>
    <w:rsid w:val="006C202C"/>
    <w:rsid w:val="006C213E"/>
    <w:rsid w:val="006C4978"/>
    <w:rsid w:val="006D0289"/>
    <w:rsid w:val="006D24E7"/>
    <w:rsid w:val="006D340A"/>
    <w:rsid w:val="006D7F07"/>
    <w:rsid w:val="006E11F3"/>
    <w:rsid w:val="006E6EFE"/>
    <w:rsid w:val="006F08A1"/>
    <w:rsid w:val="006F17F7"/>
    <w:rsid w:val="006F53FF"/>
    <w:rsid w:val="006F567F"/>
    <w:rsid w:val="006F61C0"/>
    <w:rsid w:val="00700087"/>
    <w:rsid w:val="00700E24"/>
    <w:rsid w:val="00703EE3"/>
    <w:rsid w:val="007050E5"/>
    <w:rsid w:val="0070561B"/>
    <w:rsid w:val="00705E64"/>
    <w:rsid w:val="0070607A"/>
    <w:rsid w:val="0071234F"/>
    <w:rsid w:val="00715321"/>
    <w:rsid w:val="00721C40"/>
    <w:rsid w:val="00724090"/>
    <w:rsid w:val="00726528"/>
    <w:rsid w:val="00727F13"/>
    <w:rsid w:val="007331CB"/>
    <w:rsid w:val="00733C80"/>
    <w:rsid w:val="007362A5"/>
    <w:rsid w:val="00736AFE"/>
    <w:rsid w:val="0073706C"/>
    <w:rsid w:val="00737228"/>
    <w:rsid w:val="00737AE5"/>
    <w:rsid w:val="00740B72"/>
    <w:rsid w:val="00740FF0"/>
    <w:rsid w:val="0074120D"/>
    <w:rsid w:val="007435AA"/>
    <w:rsid w:val="007529ED"/>
    <w:rsid w:val="00752AB2"/>
    <w:rsid w:val="0075477F"/>
    <w:rsid w:val="00754B8D"/>
    <w:rsid w:val="00754E54"/>
    <w:rsid w:val="007555F2"/>
    <w:rsid w:val="00760CA6"/>
    <w:rsid w:val="007630E7"/>
    <w:rsid w:val="00763EE8"/>
    <w:rsid w:val="007646E2"/>
    <w:rsid w:val="00767E19"/>
    <w:rsid w:val="00770DD0"/>
    <w:rsid w:val="00771ABC"/>
    <w:rsid w:val="007723D9"/>
    <w:rsid w:val="00775901"/>
    <w:rsid w:val="00782B54"/>
    <w:rsid w:val="00782DFF"/>
    <w:rsid w:val="0078450F"/>
    <w:rsid w:val="00784E7B"/>
    <w:rsid w:val="00785D9F"/>
    <w:rsid w:val="00786C97"/>
    <w:rsid w:val="00793889"/>
    <w:rsid w:val="00793B29"/>
    <w:rsid w:val="00794E9F"/>
    <w:rsid w:val="007A2F47"/>
    <w:rsid w:val="007A3AEE"/>
    <w:rsid w:val="007A3C37"/>
    <w:rsid w:val="007A5CB2"/>
    <w:rsid w:val="007A767E"/>
    <w:rsid w:val="007B41F0"/>
    <w:rsid w:val="007B5ED1"/>
    <w:rsid w:val="007B6CE9"/>
    <w:rsid w:val="007B6E9A"/>
    <w:rsid w:val="007C1F0C"/>
    <w:rsid w:val="007C4FC8"/>
    <w:rsid w:val="007C60D3"/>
    <w:rsid w:val="007D0D29"/>
    <w:rsid w:val="007D11F4"/>
    <w:rsid w:val="007D393B"/>
    <w:rsid w:val="007D3C61"/>
    <w:rsid w:val="007E3CD2"/>
    <w:rsid w:val="007E7D7C"/>
    <w:rsid w:val="007F0930"/>
    <w:rsid w:val="007F1932"/>
    <w:rsid w:val="007F2598"/>
    <w:rsid w:val="007F29C1"/>
    <w:rsid w:val="007F3D84"/>
    <w:rsid w:val="007F6E33"/>
    <w:rsid w:val="007F709C"/>
    <w:rsid w:val="007F79F0"/>
    <w:rsid w:val="00802577"/>
    <w:rsid w:val="00802A63"/>
    <w:rsid w:val="008037D2"/>
    <w:rsid w:val="008065C5"/>
    <w:rsid w:val="00806E86"/>
    <w:rsid w:val="008116EB"/>
    <w:rsid w:val="00811DD9"/>
    <w:rsid w:val="00813F2B"/>
    <w:rsid w:val="00821808"/>
    <w:rsid w:val="0082489D"/>
    <w:rsid w:val="00824DCD"/>
    <w:rsid w:val="0082590D"/>
    <w:rsid w:val="00825925"/>
    <w:rsid w:val="00827295"/>
    <w:rsid w:val="00827936"/>
    <w:rsid w:val="00831DBE"/>
    <w:rsid w:val="00831DDB"/>
    <w:rsid w:val="0083204C"/>
    <w:rsid w:val="00833FA3"/>
    <w:rsid w:val="00834DD9"/>
    <w:rsid w:val="00835006"/>
    <w:rsid w:val="008350E8"/>
    <w:rsid w:val="00835634"/>
    <w:rsid w:val="00841ADE"/>
    <w:rsid w:val="00841DC7"/>
    <w:rsid w:val="008478D2"/>
    <w:rsid w:val="00851858"/>
    <w:rsid w:val="0085555E"/>
    <w:rsid w:val="00864163"/>
    <w:rsid w:val="0087195F"/>
    <w:rsid w:val="00871CB3"/>
    <w:rsid w:val="00873A09"/>
    <w:rsid w:val="00873DA4"/>
    <w:rsid w:val="00875A0B"/>
    <w:rsid w:val="008832B3"/>
    <w:rsid w:val="00886510"/>
    <w:rsid w:val="008865CD"/>
    <w:rsid w:val="0089090D"/>
    <w:rsid w:val="00891F2E"/>
    <w:rsid w:val="008938DD"/>
    <w:rsid w:val="00897A8A"/>
    <w:rsid w:val="008A1903"/>
    <w:rsid w:val="008A1B1E"/>
    <w:rsid w:val="008A4FB9"/>
    <w:rsid w:val="008A5435"/>
    <w:rsid w:val="008A6AF9"/>
    <w:rsid w:val="008B1872"/>
    <w:rsid w:val="008B4A9E"/>
    <w:rsid w:val="008B5B52"/>
    <w:rsid w:val="008C4379"/>
    <w:rsid w:val="008C53B1"/>
    <w:rsid w:val="008C5A06"/>
    <w:rsid w:val="008C7761"/>
    <w:rsid w:val="008C7D0B"/>
    <w:rsid w:val="008C7F8C"/>
    <w:rsid w:val="008D4FDC"/>
    <w:rsid w:val="008D51E7"/>
    <w:rsid w:val="008D6A31"/>
    <w:rsid w:val="008D7A62"/>
    <w:rsid w:val="008E0F9E"/>
    <w:rsid w:val="008E4E59"/>
    <w:rsid w:val="008E5775"/>
    <w:rsid w:val="008E5992"/>
    <w:rsid w:val="008F0D7B"/>
    <w:rsid w:val="008F4D42"/>
    <w:rsid w:val="008F57D5"/>
    <w:rsid w:val="00901D16"/>
    <w:rsid w:val="009035D3"/>
    <w:rsid w:val="00911E1C"/>
    <w:rsid w:val="00915F8F"/>
    <w:rsid w:val="00916324"/>
    <w:rsid w:val="00920253"/>
    <w:rsid w:val="0092066C"/>
    <w:rsid w:val="00924A61"/>
    <w:rsid w:val="00930DBD"/>
    <w:rsid w:val="00932AD0"/>
    <w:rsid w:val="0093300C"/>
    <w:rsid w:val="00935EC5"/>
    <w:rsid w:val="00937F9F"/>
    <w:rsid w:val="00940DCC"/>
    <w:rsid w:val="0094706C"/>
    <w:rsid w:val="009511BF"/>
    <w:rsid w:val="0095422E"/>
    <w:rsid w:val="00962B0E"/>
    <w:rsid w:val="00963DBE"/>
    <w:rsid w:val="00966118"/>
    <w:rsid w:val="00966587"/>
    <w:rsid w:val="00971DB5"/>
    <w:rsid w:val="00972AAA"/>
    <w:rsid w:val="00977FC3"/>
    <w:rsid w:val="0098235D"/>
    <w:rsid w:val="00986438"/>
    <w:rsid w:val="00987469"/>
    <w:rsid w:val="00990253"/>
    <w:rsid w:val="009908EB"/>
    <w:rsid w:val="00990D86"/>
    <w:rsid w:val="00990FF7"/>
    <w:rsid w:val="00994211"/>
    <w:rsid w:val="00997A3B"/>
    <w:rsid w:val="009A50CF"/>
    <w:rsid w:val="009A668E"/>
    <w:rsid w:val="009B07CE"/>
    <w:rsid w:val="009B1097"/>
    <w:rsid w:val="009B6092"/>
    <w:rsid w:val="009B63F7"/>
    <w:rsid w:val="009B7A94"/>
    <w:rsid w:val="009C0468"/>
    <w:rsid w:val="009C7C62"/>
    <w:rsid w:val="009D1AB3"/>
    <w:rsid w:val="009D2981"/>
    <w:rsid w:val="009D4FDF"/>
    <w:rsid w:val="009D58FD"/>
    <w:rsid w:val="009D6299"/>
    <w:rsid w:val="009E1660"/>
    <w:rsid w:val="009E56F3"/>
    <w:rsid w:val="009F3C7E"/>
    <w:rsid w:val="00A0177F"/>
    <w:rsid w:val="00A04AE6"/>
    <w:rsid w:val="00A13F81"/>
    <w:rsid w:val="00A20F7D"/>
    <w:rsid w:val="00A216A9"/>
    <w:rsid w:val="00A22943"/>
    <w:rsid w:val="00A23D6D"/>
    <w:rsid w:val="00A248F0"/>
    <w:rsid w:val="00A24A8C"/>
    <w:rsid w:val="00A26228"/>
    <w:rsid w:val="00A32CF3"/>
    <w:rsid w:val="00A40046"/>
    <w:rsid w:val="00A41950"/>
    <w:rsid w:val="00A4240F"/>
    <w:rsid w:val="00A43A5C"/>
    <w:rsid w:val="00A449A1"/>
    <w:rsid w:val="00A46B82"/>
    <w:rsid w:val="00A47772"/>
    <w:rsid w:val="00A47D08"/>
    <w:rsid w:val="00A51CC9"/>
    <w:rsid w:val="00A53FFC"/>
    <w:rsid w:val="00A6170D"/>
    <w:rsid w:val="00A64369"/>
    <w:rsid w:val="00A64688"/>
    <w:rsid w:val="00A64D5A"/>
    <w:rsid w:val="00A71B9A"/>
    <w:rsid w:val="00A7307A"/>
    <w:rsid w:val="00A76DBA"/>
    <w:rsid w:val="00A821D8"/>
    <w:rsid w:val="00A85763"/>
    <w:rsid w:val="00A85F39"/>
    <w:rsid w:val="00A875FD"/>
    <w:rsid w:val="00A93F0E"/>
    <w:rsid w:val="00A95476"/>
    <w:rsid w:val="00AA0918"/>
    <w:rsid w:val="00AA0CC8"/>
    <w:rsid w:val="00AA40DE"/>
    <w:rsid w:val="00AA5E8F"/>
    <w:rsid w:val="00AA6F03"/>
    <w:rsid w:val="00AB0E77"/>
    <w:rsid w:val="00AB3518"/>
    <w:rsid w:val="00AB4382"/>
    <w:rsid w:val="00AB5C05"/>
    <w:rsid w:val="00AB6D91"/>
    <w:rsid w:val="00AB7ABC"/>
    <w:rsid w:val="00AC3E8D"/>
    <w:rsid w:val="00AC6F0E"/>
    <w:rsid w:val="00AD7EC4"/>
    <w:rsid w:val="00AE0772"/>
    <w:rsid w:val="00AE4D04"/>
    <w:rsid w:val="00AF2374"/>
    <w:rsid w:val="00AF2BA5"/>
    <w:rsid w:val="00AF3FED"/>
    <w:rsid w:val="00AF544B"/>
    <w:rsid w:val="00AF77F9"/>
    <w:rsid w:val="00B00390"/>
    <w:rsid w:val="00B01CDC"/>
    <w:rsid w:val="00B03875"/>
    <w:rsid w:val="00B03E8B"/>
    <w:rsid w:val="00B043B9"/>
    <w:rsid w:val="00B05D61"/>
    <w:rsid w:val="00B103A4"/>
    <w:rsid w:val="00B10D6D"/>
    <w:rsid w:val="00B1572B"/>
    <w:rsid w:val="00B1691B"/>
    <w:rsid w:val="00B17676"/>
    <w:rsid w:val="00B201CD"/>
    <w:rsid w:val="00B22742"/>
    <w:rsid w:val="00B2337F"/>
    <w:rsid w:val="00B30BFE"/>
    <w:rsid w:val="00B35E8C"/>
    <w:rsid w:val="00B40E8C"/>
    <w:rsid w:val="00B44F65"/>
    <w:rsid w:val="00B472A6"/>
    <w:rsid w:val="00B474A5"/>
    <w:rsid w:val="00B47A21"/>
    <w:rsid w:val="00B51851"/>
    <w:rsid w:val="00B52C68"/>
    <w:rsid w:val="00B52FE1"/>
    <w:rsid w:val="00B53757"/>
    <w:rsid w:val="00B54815"/>
    <w:rsid w:val="00B6453B"/>
    <w:rsid w:val="00B669A9"/>
    <w:rsid w:val="00B7020E"/>
    <w:rsid w:val="00B702FF"/>
    <w:rsid w:val="00B71766"/>
    <w:rsid w:val="00B750C2"/>
    <w:rsid w:val="00B75E5C"/>
    <w:rsid w:val="00B81B2D"/>
    <w:rsid w:val="00B8268C"/>
    <w:rsid w:val="00B82A74"/>
    <w:rsid w:val="00B90788"/>
    <w:rsid w:val="00B9307C"/>
    <w:rsid w:val="00B94794"/>
    <w:rsid w:val="00BA5FDE"/>
    <w:rsid w:val="00BB2889"/>
    <w:rsid w:val="00BB3A95"/>
    <w:rsid w:val="00BB4820"/>
    <w:rsid w:val="00BB4F55"/>
    <w:rsid w:val="00BC2033"/>
    <w:rsid w:val="00BC6355"/>
    <w:rsid w:val="00BC6E7A"/>
    <w:rsid w:val="00BD6B3B"/>
    <w:rsid w:val="00BE0C00"/>
    <w:rsid w:val="00BE0EA3"/>
    <w:rsid w:val="00BE1013"/>
    <w:rsid w:val="00BE47DB"/>
    <w:rsid w:val="00BE5521"/>
    <w:rsid w:val="00BE6171"/>
    <w:rsid w:val="00BE6939"/>
    <w:rsid w:val="00BF1FBF"/>
    <w:rsid w:val="00BF2647"/>
    <w:rsid w:val="00BF3651"/>
    <w:rsid w:val="00BF3FCC"/>
    <w:rsid w:val="00BF4356"/>
    <w:rsid w:val="00BF5FD7"/>
    <w:rsid w:val="00BF73BD"/>
    <w:rsid w:val="00C0155B"/>
    <w:rsid w:val="00C01A06"/>
    <w:rsid w:val="00C038DC"/>
    <w:rsid w:val="00C053C5"/>
    <w:rsid w:val="00C22A7C"/>
    <w:rsid w:val="00C24FFE"/>
    <w:rsid w:val="00C26EF8"/>
    <w:rsid w:val="00C27BB4"/>
    <w:rsid w:val="00C30C4F"/>
    <w:rsid w:val="00C31EBC"/>
    <w:rsid w:val="00C32791"/>
    <w:rsid w:val="00C37173"/>
    <w:rsid w:val="00C42898"/>
    <w:rsid w:val="00C4491A"/>
    <w:rsid w:val="00C47EC8"/>
    <w:rsid w:val="00C5102F"/>
    <w:rsid w:val="00C513A3"/>
    <w:rsid w:val="00C526E8"/>
    <w:rsid w:val="00C56C3D"/>
    <w:rsid w:val="00C6130F"/>
    <w:rsid w:val="00C63CAA"/>
    <w:rsid w:val="00C64696"/>
    <w:rsid w:val="00C65779"/>
    <w:rsid w:val="00C66604"/>
    <w:rsid w:val="00C7042C"/>
    <w:rsid w:val="00C70A69"/>
    <w:rsid w:val="00C71751"/>
    <w:rsid w:val="00C74ADE"/>
    <w:rsid w:val="00C75056"/>
    <w:rsid w:val="00C75690"/>
    <w:rsid w:val="00C76924"/>
    <w:rsid w:val="00C83465"/>
    <w:rsid w:val="00C854DB"/>
    <w:rsid w:val="00C90291"/>
    <w:rsid w:val="00C90A16"/>
    <w:rsid w:val="00C93992"/>
    <w:rsid w:val="00C9644B"/>
    <w:rsid w:val="00C97564"/>
    <w:rsid w:val="00CA2A13"/>
    <w:rsid w:val="00CA4961"/>
    <w:rsid w:val="00CA6AA3"/>
    <w:rsid w:val="00CB31CA"/>
    <w:rsid w:val="00CB7716"/>
    <w:rsid w:val="00CB7BBD"/>
    <w:rsid w:val="00CC201F"/>
    <w:rsid w:val="00CC791B"/>
    <w:rsid w:val="00CD268B"/>
    <w:rsid w:val="00CD3F88"/>
    <w:rsid w:val="00CD4713"/>
    <w:rsid w:val="00CD5E8E"/>
    <w:rsid w:val="00CD6DAF"/>
    <w:rsid w:val="00CD70B9"/>
    <w:rsid w:val="00CE6B7C"/>
    <w:rsid w:val="00CE75EF"/>
    <w:rsid w:val="00CF1236"/>
    <w:rsid w:val="00CF15DC"/>
    <w:rsid w:val="00CF58BE"/>
    <w:rsid w:val="00D015FF"/>
    <w:rsid w:val="00D02815"/>
    <w:rsid w:val="00D029DF"/>
    <w:rsid w:val="00D02DB6"/>
    <w:rsid w:val="00D03B31"/>
    <w:rsid w:val="00D1450F"/>
    <w:rsid w:val="00D145AC"/>
    <w:rsid w:val="00D2171F"/>
    <w:rsid w:val="00D21D33"/>
    <w:rsid w:val="00D2438C"/>
    <w:rsid w:val="00D2588F"/>
    <w:rsid w:val="00D25F5B"/>
    <w:rsid w:val="00D267E3"/>
    <w:rsid w:val="00D2742C"/>
    <w:rsid w:val="00D331B7"/>
    <w:rsid w:val="00D33238"/>
    <w:rsid w:val="00D3779C"/>
    <w:rsid w:val="00D42E6C"/>
    <w:rsid w:val="00D43EE5"/>
    <w:rsid w:val="00D4551A"/>
    <w:rsid w:val="00D45BBF"/>
    <w:rsid w:val="00D519BD"/>
    <w:rsid w:val="00D54D53"/>
    <w:rsid w:val="00D55AA8"/>
    <w:rsid w:val="00D55CA3"/>
    <w:rsid w:val="00D56B4B"/>
    <w:rsid w:val="00D66208"/>
    <w:rsid w:val="00D67E4E"/>
    <w:rsid w:val="00D72FD7"/>
    <w:rsid w:val="00D80815"/>
    <w:rsid w:val="00D823BE"/>
    <w:rsid w:val="00D861D0"/>
    <w:rsid w:val="00D90F79"/>
    <w:rsid w:val="00D92CC3"/>
    <w:rsid w:val="00D94149"/>
    <w:rsid w:val="00D9441F"/>
    <w:rsid w:val="00D96C2D"/>
    <w:rsid w:val="00D96C98"/>
    <w:rsid w:val="00D96E70"/>
    <w:rsid w:val="00D971CF"/>
    <w:rsid w:val="00DA04DA"/>
    <w:rsid w:val="00DA1DA5"/>
    <w:rsid w:val="00DA20FC"/>
    <w:rsid w:val="00DA2AEE"/>
    <w:rsid w:val="00DA3489"/>
    <w:rsid w:val="00DA549A"/>
    <w:rsid w:val="00DB07EA"/>
    <w:rsid w:val="00DB4474"/>
    <w:rsid w:val="00DB54CC"/>
    <w:rsid w:val="00DC2ECD"/>
    <w:rsid w:val="00DC3113"/>
    <w:rsid w:val="00DC33E1"/>
    <w:rsid w:val="00DC38BE"/>
    <w:rsid w:val="00DC44EC"/>
    <w:rsid w:val="00DC719A"/>
    <w:rsid w:val="00DD2120"/>
    <w:rsid w:val="00DD2B6D"/>
    <w:rsid w:val="00DD2D0E"/>
    <w:rsid w:val="00DD45B8"/>
    <w:rsid w:val="00DD5062"/>
    <w:rsid w:val="00DE0E49"/>
    <w:rsid w:val="00DE348F"/>
    <w:rsid w:val="00DE4E23"/>
    <w:rsid w:val="00DF1EB8"/>
    <w:rsid w:val="00DF21C2"/>
    <w:rsid w:val="00E029A0"/>
    <w:rsid w:val="00E10283"/>
    <w:rsid w:val="00E10A47"/>
    <w:rsid w:val="00E134B0"/>
    <w:rsid w:val="00E17BCF"/>
    <w:rsid w:val="00E212F7"/>
    <w:rsid w:val="00E261EE"/>
    <w:rsid w:val="00E26728"/>
    <w:rsid w:val="00E376FF"/>
    <w:rsid w:val="00E401B2"/>
    <w:rsid w:val="00E4075E"/>
    <w:rsid w:val="00E43558"/>
    <w:rsid w:val="00E535B3"/>
    <w:rsid w:val="00E61420"/>
    <w:rsid w:val="00E6377D"/>
    <w:rsid w:val="00E65FEB"/>
    <w:rsid w:val="00E67CE8"/>
    <w:rsid w:val="00E70BB8"/>
    <w:rsid w:val="00E70DA2"/>
    <w:rsid w:val="00E7538B"/>
    <w:rsid w:val="00E769BF"/>
    <w:rsid w:val="00E83BEB"/>
    <w:rsid w:val="00E8747E"/>
    <w:rsid w:val="00E87BE7"/>
    <w:rsid w:val="00E9072A"/>
    <w:rsid w:val="00E9127C"/>
    <w:rsid w:val="00E92EE8"/>
    <w:rsid w:val="00E96F93"/>
    <w:rsid w:val="00EA27A7"/>
    <w:rsid w:val="00EB14F9"/>
    <w:rsid w:val="00EB2A0A"/>
    <w:rsid w:val="00EB61C2"/>
    <w:rsid w:val="00EC113B"/>
    <w:rsid w:val="00EC2A5A"/>
    <w:rsid w:val="00EC7CF2"/>
    <w:rsid w:val="00ED0BE1"/>
    <w:rsid w:val="00ED4F67"/>
    <w:rsid w:val="00EE1EEF"/>
    <w:rsid w:val="00EE2581"/>
    <w:rsid w:val="00EE32B3"/>
    <w:rsid w:val="00EE3CC4"/>
    <w:rsid w:val="00EE40B1"/>
    <w:rsid w:val="00EE41F0"/>
    <w:rsid w:val="00EE552D"/>
    <w:rsid w:val="00EE7ED7"/>
    <w:rsid w:val="00EF120E"/>
    <w:rsid w:val="00EF1D20"/>
    <w:rsid w:val="00EF34AF"/>
    <w:rsid w:val="00EF34F7"/>
    <w:rsid w:val="00EF4545"/>
    <w:rsid w:val="00F055C1"/>
    <w:rsid w:val="00F06AF0"/>
    <w:rsid w:val="00F07837"/>
    <w:rsid w:val="00F12891"/>
    <w:rsid w:val="00F205F8"/>
    <w:rsid w:val="00F20EF6"/>
    <w:rsid w:val="00F22041"/>
    <w:rsid w:val="00F24096"/>
    <w:rsid w:val="00F2464A"/>
    <w:rsid w:val="00F24D37"/>
    <w:rsid w:val="00F265C4"/>
    <w:rsid w:val="00F26E84"/>
    <w:rsid w:val="00F27B2E"/>
    <w:rsid w:val="00F3131E"/>
    <w:rsid w:val="00F31ABF"/>
    <w:rsid w:val="00F355A2"/>
    <w:rsid w:val="00F432B2"/>
    <w:rsid w:val="00F44BF9"/>
    <w:rsid w:val="00F44EFF"/>
    <w:rsid w:val="00F45C37"/>
    <w:rsid w:val="00F51300"/>
    <w:rsid w:val="00F52CDC"/>
    <w:rsid w:val="00F531F9"/>
    <w:rsid w:val="00F54AD8"/>
    <w:rsid w:val="00F56D27"/>
    <w:rsid w:val="00F619B8"/>
    <w:rsid w:val="00F61A39"/>
    <w:rsid w:val="00F64973"/>
    <w:rsid w:val="00F64C4E"/>
    <w:rsid w:val="00F66330"/>
    <w:rsid w:val="00F67095"/>
    <w:rsid w:val="00F7046D"/>
    <w:rsid w:val="00F70A11"/>
    <w:rsid w:val="00F74177"/>
    <w:rsid w:val="00F76CC4"/>
    <w:rsid w:val="00F80028"/>
    <w:rsid w:val="00F830A7"/>
    <w:rsid w:val="00F858F8"/>
    <w:rsid w:val="00F95637"/>
    <w:rsid w:val="00FA039E"/>
    <w:rsid w:val="00FA2241"/>
    <w:rsid w:val="00FA24D9"/>
    <w:rsid w:val="00FA659D"/>
    <w:rsid w:val="00FA71CB"/>
    <w:rsid w:val="00FA7593"/>
    <w:rsid w:val="00FA75E0"/>
    <w:rsid w:val="00FB2579"/>
    <w:rsid w:val="00FB3025"/>
    <w:rsid w:val="00FB5B75"/>
    <w:rsid w:val="00FC3D68"/>
    <w:rsid w:val="00FC3E25"/>
    <w:rsid w:val="00FC49BE"/>
    <w:rsid w:val="00FC6401"/>
    <w:rsid w:val="00FD012F"/>
    <w:rsid w:val="00FD40B6"/>
    <w:rsid w:val="00FD561E"/>
    <w:rsid w:val="00FD5C99"/>
    <w:rsid w:val="00FD7169"/>
    <w:rsid w:val="00FE020B"/>
    <w:rsid w:val="00FE2FEF"/>
    <w:rsid w:val="00FE370F"/>
    <w:rsid w:val="00FE4210"/>
    <w:rsid w:val="00FF5F0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742BB"/>
  <w15:chartTrackingRefBased/>
  <w15:docId w15:val="{40470CFE-ACAB-4E29-8E8A-C4E77AE3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6B318B"/>
    <w:pPr>
      <w:keepNext/>
      <w:keepLines/>
      <w:spacing w:before="240" w:after="0" w:line="256" w:lineRule="auto"/>
      <w:outlineLvl w:val="0"/>
    </w:pPr>
    <w:rPr>
      <w:rFonts w:ascii="Calibri Light" w:hAnsi="Calibri Light"/>
      <w:color w:val="2E74B5"/>
      <w:sz w:val="32"/>
      <w:szCs w:val="32"/>
    </w:rPr>
  </w:style>
  <w:style w:type="paragraph" w:styleId="Heading2">
    <w:name w:val="heading 2"/>
    <w:basedOn w:val="Normal"/>
    <w:next w:val="Normal"/>
    <w:link w:val="Heading2Char"/>
    <w:uiPriority w:val="9"/>
    <w:unhideWhenUsed/>
    <w:qFormat/>
    <w:rsid w:val="00BF3651"/>
    <w:pPr>
      <w:keepNext/>
      <w:keepLines/>
      <w:spacing w:before="200" w:after="0"/>
      <w:outlineLvl w:val="1"/>
    </w:pPr>
    <w:rPr>
      <w:rFonts w:ascii="Arial" w:hAnsi="Arial"/>
      <w:b/>
      <w:bCs/>
      <w:color w:val="4F81BD"/>
      <w:sz w:val="26"/>
      <w:szCs w:val="26"/>
      <w:lang w:val="x-none" w:eastAsia="x-none"/>
    </w:rPr>
  </w:style>
  <w:style w:type="paragraph" w:styleId="Heading3">
    <w:name w:val="heading 3"/>
    <w:basedOn w:val="Normal"/>
    <w:next w:val="Normal"/>
    <w:link w:val="Heading3Char"/>
    <w:uiPriority w:val="9"/>
    <w:semiHidden/>
    <w:unhideWhenUsed/>
    <w:qFormat/>
    <w:rsid w:val="00201BAB"/>
    <w:pPr>
      <w:keepNext/>
      <w:keepLines/>
      <w:spacing w:before="200" w:after="0"/>
      <w:outlineLvl w:val="2"/>
    </w:pPr>
    <w:rPr>
      <w:rFonts w:ascii="Arial" w:hAnsi="Arial"/>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6B318B"/>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semiHidden/>
    <w:unhideWhenUsed/>
    <w:qFormat/>
    <w:rsid w:val="00201BAB"/>
    <w:pPr>
      <w:keepNext/>
      <w:keepLines/>
      <w:spacing w:before="200" w:after="0"/>
      <w:outlineLvl w:val="4"/>
    </w:pPr>
    <w:rPr>
      <w:rFonts w:ascii="Arial" w:hAnsi="Arial"/>
      <w:color w:val="243F6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dul">
    <w:name w:val="Judul"/>
    <w:basedOn w:val="Heading2"/>
    <w:link w:val="JudulChar"/>
    <w:autoRedefine/>
    <w:qFormat/>
    <w:rsid w:val="00A51CC9"/>
    <w:pPr>
      <w:tabs>
        <w:tab w:val="left" w:pos="709"/>
      </w:tabs>
      <w:spacing w:before="0" w:line="240" w:lineRule="auto"/>
      <w:jc w:val="both"/>
    </w:pPr>
    <w:rPr>
      <w:rFonts w:ascii="Times New Roman" w:hAnsi="Times New Roman"/>
      <w:b w:val="0"/>
      <w:iCs/>
      <w:color w:val="000000"/>
      <w:sz w:val="24"/>
      <w:szCs w:val="24"/>
      <w:lang w:val="id-ID"/>
    </w:rPr>
  </w:style>
  <w:style w:type="character" w:customStyle="1" w:styleId="JudulChar">
    <w:name w:val="Judul Char"/>
    <w:link w:val="Judul"/>
    <w:rsid w:val="00A51CC9"/>
    <w:rPr>
      <w:bCs/>
      <w:iCs/>
      <w:color w:val="000000"/>
      <w:sz w:val="24"/>
      <w:szCs w:val="24"/>
      <w:lang w:eastAsia="x-none"/>
    </w:rPr>
  </w:style>
  <w:style w:type="character" w:customStyle="1" w:styleId="Heading2Char">
    <w:name w:val="Heading 2 Char"/>
    <w:link w:val="Heading2"/>
    <w:uiPriority w:val="9"/>
    <w:rsid w:val="00BF3651"/>
    <w:rPr>
      <w:rFonts w:ascii="Arial" w:eastAsia="Times New Roman" w:hAnsi="Arial" w:cs="Times New Roman"/>
      <w:b/>
      <w:bCs/>
      <w:color w:val="4F81BD"/>
      <w:sz w:val="26"/>
      <w:szCs w:val="26"/>
    </w:rPr>
  </w:style>
  <w:style w:type="paragraph" w:styleId="Header">
    <w:name w:val="header"/>
    <w:basedOn w:val="Normal"/>
    <w:link w:val="HeaderChar"/>
    <w:uiPriority w:val="99"/>
    <w:unhideWhenUsed/>
    <w:rsid w:val="00B702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2FF"/>
  </w:style>
  <w:style w:type="paragraph" w:styleId="Footer">
    <w:name w:val="footer"/>
    <w:basedOn w:val="Normal"/>
    <w:link w:val="FooterChar"/>
    <w:uiPriority w:val="99"/>
    <w:unhideWhenUsed/>
    <w:rsid w:val="00B702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2FF"/>
  </w:style>
  <w:style w:type="paragraph" w:styleId="ListParagraph">
    <w:name w:val="List Paragraph"/>
    <w:aliases w:val="Judul Kecil,Body of text,TOC"/>
    <w:basedOn w:val="Normal"/>
    <w:link w:val="ListParagraphChar"/>
    <w:uiPriority w:val="34"/>
    <w:qFormat/>
    <w:rsid w:val="007630E7"/>
    <w:pPr>
      <w:ind w:left="720"/>
      <w:contextualSpacing/>
    </w:pPr>
  </w:style>
  <w:style w:type="character" w:customStyle="1" w:styleId="Heading3Char">
    <w:name w:val="Heading 3 Char"/>
    <w:link w:val="Heading3"/>
    <w:uiPriority w:val="9"/>
    <w:semiHidden/>
    <w:rsid w:val="00201BAB"/>
    <w:rPr>
      <w:rFonts w:ascii="Arial" w:eastAsia="Times New Roman" w:hAnsi="Arial" w:cs="Times New Roman"/>
      <w:b/>
      <w:bCs/>
      <w:color w:val="4F81BD"/>
    </w:rPr>
  </w:style>
  <w:style w:type="character" w:customStyle="1" w:styleId="Heading5Char">
    <w:name w:val="Heading 5 Char"/>
    <w:link w:val="Heading5"/>
    <w:uiPriority w:val="9"/>
    <w:semiHidden/>
    <w:rsid w:val="00201BAB"/>
    <w:rPr>
      <w:rFonts w:ascii="Arial" w:eastAsia="Times New Roman" w:hAnsi="Arial" w:cs="Times New Roman"/>
      <w:color w:val="243F60"/>
    </w:rPr>
  </w:style>
  <w:style w:type="paragraph" w:styleId="Caption">
    <w:name w:val="caption"/>
    <w:basedOn w:val="Normal"/>
    <w:next w:val="Normal"/>
    <w:uiPriority w:val="35"/>
    <w:qFormat/>
    <w:rsid w:val="00201BAB"/>
    <w:pPr>
      <w:spacing w:after="0" w:line="480" w:lineRule="auto"/>
      <w:jc w:val="center"/>
    </w:pPr>
    <w:rPr>
      <w:rFonts w:ascii="Calibri" w:hAnsi="Calibri" w:cs="Calibri"/>
      <w:b/>
      <w:bCs/>
      <w:sz w:val="24"/>
      <w:szCs w:val="24"/>
      <w:lang w:val="sv-SE"/>
    </w:rPr>
  </w:style>
  <w:style w:type="paragraph" w:styleId="NoSpacing">
    <w:name w:val="No Spacing"/>
    <w:link w:val="NoSpacingChar"/>
    <w:uiPriority w:val="1"/>
    <w:qFormat/>
    <w:rsid w:val="00737AE5"/>
    <w:rPr>
      <w:rFonts w:ascii="Calibri" w:eastAsia="Calibri" w:hAnsi="Calibri" w:cs="Angsana New"/>
      <w:sz w:val="22"/>
      <w:szCs w:val="22"/>
      <w:lang w:val="en-US" w:eastAsia="en-US"/>
    </w:rPr>
  </w:style>
  <w:style w:type="character" w:styleId="Hyperlink">
    <w:name w:val="Hyperlink"/>
    <w:uiPriority w:val="99"/>
    <w:unhideWhenUsed/>
    <w:rsid w:val="00784E7B"/>
    <w:rPr>
      <w:color w:val="0000FF"/>
      <w:u w:val="single"/>
    </w:rPr>
  </w:style>
  <w:style w:type="paragraph" w:customStyle="1" w:styleId="Default">
    <w:name w:val="Default"/>
    <w:uiPriority w:val="99"/>
    <w:rsid w:val="00D267E3"/>
    <w:pPr>
      <w:autoSpaceDE w:val="0"/>
      <w:autoSpaceDN w:val="0"/>
      <w:adjustRightInd w:val="0"/>
    </w:pPr>
    <w:rPr>
      <w:color w:val="000000"/>
      <w:sz w:val="24"/>
      <w:szCs w:val="24"/>
    </w:rPr>
  </w:style>
  <w:style w:type="character" w:customStyle="1" w:styleId="ListParagraphChar">
    <w:name w:val="List Paragraph Char"/>
    <w:aliases w:val="Judul Kecil Char"/>
    <w:link w:val="ListParagraph"/>
    <w:uiPriority w:val="34"/>
    <w:rsid w:val="000F69B6"/>
    <w:rPr>
      <w:sz w:val="22"/>
      <w:szCs w:val="22"/>
      <w:lang w:val="en-US" w:eastAsia="en-US"/>
    </w:rPr>
  </w:style>
  <w:style w:type="table" w:styleId="TableGrid">
    <w:name w:val="Table Grid"/>
    <w:basedOn w:val="TableNormal"/>
    <w:uiPriority w:val="39"/>
    <w:rsid w:val="001D2F56"/>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0E4C86"/>
    <w:rPr>
      <w:rFonts w:ascii="Calibri" w:eastAsia="Calibri" w:hAnsi="Calibri" w:cs="Angsana New"/>
      <w:sz w:val="22"/>
      <w:szCs w:val="22"/>
      <w:lang w:val="en-US" w:eastAsia="en-US"/>
    </w:rPr>
  </w:style>
  <w:style w:type="paragraph" w:customStyle="1" w:styleId="ListParagraph1">
    <w:name w:val="List Paragraph1"/>
    <w:basedOn w:val="Normal"/>
    <w:uiPriority w:val="34"/>
    <w:qFormat/>
    <w:rsid w:val="002515EF"/>
    <w:pPr>
      <w:spacing w:after="160" w:line="259" w:lineRule="auto"/>
      <w:ind w:left="720"/>
      <w:contextualSpacing/>
    </w:pPr>
    <w:rPr>
      <w:rFonts w:ascii="Calibri" w:eastAsia="Calibri" w:hAnsi="Calibri"/>
      <w:sz w:val="20"/>
      <w:szCs w:val="20"/>
      <w:lang w:eastAsia="x-none"/>
    </w:rPr>
  </w:style>
  <w:style w:type="paragraph" w:styleId="NormalWeb">
    <w:name w:val="Normal (Web)"/>
    <w:basedOn w:val="Normal"/>
    <w:uiPriority w:val="99"/>
    <w:rsid w:val="005E5729"/>
    <w:rPr>
      <w:rFonts w:ascii="Calibri" w:eastAsia="Calibri" w:hAnsi="Calibri"/>
      <w:sz w:val="24"/>
      <w:szCs w:val="24"/>
    </w:rPr>
  </w:style>
  <w:style w:type="paragraph" w:customStyle="1" w:styleId="NoSpacing1">
    <w:name w:val="No Spacing1"/>
    <w:uiPriority w:val="1"/>
    <w:qFormat/>
    <w:rsid w:val="00FC6401"/>
    <w:rPr>
      <w:rFonts w:ascii="Calibri" w:eastAsia="Calibri" w:hAnsi="Calibri"/>
      <w:sz w:val="22"/>
      <w:szCs w:val="22"/>
      <w:lang w:val="en-US" w:eastAsia="en-US"/>
    </w:rPr>
  </w:style>
  <w:style w:type="character" w:customStyle="1" w:styleId="Heading1Char">
    <w:name w:val="Heading 1 Char"/>
    <w:link w:val="Heading1"/>
    <w:uiPriority w:val="9"/>
    <w:rsid w:val="006B318B"/>
    <w:rPr>
      <w:rFonts w:ascii="Calibri Light" w:hAnsi="Calibri Light"/>
      <w:color w:val="2E74B5"/>
      <w:sz w:val="32"/>
      <w:szCs w:val="32"/>
      <w:lang w:val="en-US" w:eastAsia="en-US"/>
    </w:rPr>
  </w:style>
  <w:style w:type="character" w:customStyle="1" w:styleId="Heading4Char">
    <w:name w:val="Heading 4 Char"/>
    <w:link w:val="Heading4"/>
    <w:uiPriority w:val="9"/>
    <w:semiHidden/>
    <w:rsid w:val="006B318B"/>
    <w:rPr>
      <w:rFonts w:ascii="Calibri" w:hAnsi="Calibri"/>
      <w:b/>
      <w:bCs/>
      <w:sz w:val="28"/>
      <w:szCs w:val="28"/>
      <w:lang w:val="x-none" w:eastAsia="x-none"/>
    </w:rPr>
  </w:style>
  <w:style w:type="paragraph" w:customStyle="1" w:styleId="Judul1">
    <w:name w:val="Judul1"/>
    <w:basedOn w:val="Heading2"/>
    <w:autoRedefine/>
    <w:uiPriority w:val="99"/>
    <w:qFormat/>
    <w:rsid w:val="006B318B"/>
    <w:pPr>
      <w:spacing w:before="0" w:line="480" w:lineRule="auto"/>
      <w:jc w:val="both"/>
    </w:pPr>
    <w:rPr>
      <w:rFonts w:ascii="Times New Roman" w:hAnsi="Times New Roman"/>
      <w:color w:val="0A0A0A"/>
      <w:sz w:val="24"/>
      <w:szCs w:val="24"/>
      <w:shd w:val="clear" w:color="auto" w:fill="FFFFFF"/>
      <w:lang w:val="id-ID" w:eastAsia="en-US"/>
    </w:rPr>
  </w:style>
  <w:style w:type="paragraph" w:styleId="BalloonText">
    <w:name w:val="Balloon Text"/>
    <w:basedOn w:val="Normal"/>
    <w:link w:val="BalloonTextChar"/>
    <w:uiPriority w:val="99"/>
    <w:unhideWhenUsed/>
    <w:rsid w:val="006B318B"/>
    <w:pPr>
      <w:spacing w:after="0" w:line="240" w:lineRule="auto"/>
    </w:pPr>
    <w:rPr>
      <w:rFonts w:ascii="Tahoma" w:eastAsia="Calibri" w:hAnsi="Tahoma"/>
      <w:sz w:val="16"/>
      <w:szCs w:val="16"/>
      <w:lang w:val="x-none" w:eastAsia="x-none"/>
    </w:rPr>
  </w:style>
  <w:style w:type="character" w:customStyle="1" w:styleId="BalloonTextChar">
    <w:name w:val="Balloon Text Char"/>
    <w:link w:val="BalloonText"/>
    <w:uiPriority w:val="99"/>
    <w:rsid w:val="006B318B"/>
    <w:rPr>
      <w:rFonts w:ascii="Tahoma" w:eastAsia="Calibri" w:hAnsi="Tahoma"/>
      <w:sz w:val="16"/>
      <w:szCs w:val="16"/>
      <w:lang w:val="x-none" w:eastAsia="x-none"/>
    </w:rPr>
  </w:style>
  <w:style w:type="table" w:customStyle="1" w:styleId="LightList-Accent11">
    <w:name w:val="Light List - Accent 11"/>
    <w:basedOn w:val="TableNormal"/>
    <w:uiPriority w:val="61"/>
    <w:rsid w:val="006B318B"/>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TableNormal"/>
    <w:uiPriority w:val="61"/>
    <w:rsid w:val="006B318B"/>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EMPTYCELLSTYLE">
    <w:name w:val="EMPTY_CELL_STYLE"/>
    <w:uiPriority w:val="99"/>
    <w:qFormat/>
    <w:rsid w:val="006B318B"/>
    <w:rPr>
      <w:sz w:val="1"/>
      <w:lang w:val="en-US" w:eastAsia="en-US"/>
    </w:rPr>
  </w:style>
  <w:style w:type="paragraph" w:customStyle="1" w:styleId="Kolom">
    <w:name w:val="Kolom"/>
    <w:uiPriority w:val="99"/>
    <w:qFormat/>
    <w:rsid w:val="006B318B"/>
    <w:pPr>
      <w:jc w:val="center"/>
    </w:pPr>
    <w:rPr>
      <w:rFonts w:ascii="Ubuntu" w:eastAsia="Ubuntu" w:hAnsi="Ubuntu" w:cs="Ubuntu"/>
      <w:sz w:val="24"/>
      <w:lang w:val="en-US" w:eastAsia="en-US"/>
    </w:rPr>
  </w:style>
  <w:style w:type="paragraph" w:customStyle="1" w:styleId="Baris">
    <w:name w:val="Baris"/>
    <w:uiPriority w:val="99"/>
    <w:qFormat/>
    <w:rsid w:val="006B318B"/>
    <w:rPr>
      <w:rFonts w:ascii="Ubuntu" w:eastAsia="Ubuntu" w:hAnsi="Ubuntu" w:cs="Ubuntu"/>
      <w:lang w:val="en-US" w:eastAsia="en-US"/>
    </w:rPr>
  </w:style>
  <w:style w:type="character" w:customStyle="1" w:styleId="apple-converted-space">
    <w:name w:val="apple-converted-space"/>
    <w:rsid w:val="006B318B"/>
  </w:style>
  <w:style w:type="character" w:styleId="Emphasis">
    <w:name w:val="Emphasis"/>
    <w:uiPriority w:val="20"/>
    <w:qFormat/>
    <w:rsid w:val="006B318B"/>
    <w:rPr>
      <w:i/>
      <w:iCs/>
    </w:rPr>
  </w:style>
  <w:style w:type="table" w:styleId="GridTable1Light-Accent1">
    <w:name w:val="Grid Table 1 Light Accent 1"/>
    <w:basedOn w:val="TableNormal"/>
    <w:uiPriority w:val="46"/>
    <w:rsid w:val="006B318B"/>
    <w:rPr>
      <w:rFonts w:ascii="Calibri" w:eastAsia="Calibri" w:hAnsi="Calibri"/>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6B318B"/>
    <w:rPr>
      <w:rFonts w:ascii="Calibri" w:eastAsia="Calibri" w:hAnsi="Calibr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PlainTable1">
    <w:name w:val="Plain Table 1"/>
    <w:basedOn w:val="TableNormal"/>
    <w:uiPriority w:val="41"/>
    <w:rsid w:val="006B318B"/>
    <w:rPr>
      <w:rFonts w:ascii="Calibri" w:eastAsia="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GridLight">
    <w:name w:val="Grid Table Light"/>
    <w:basedOn w:val="TableNormal"/>
    <w:uiPriority w:val="40"/>
    <w:rsid w:val="006B318B"/>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sonormal0">
    <w:name w:val="msonormal"/>
    <w:basedOn w:val="Normal"/>
    <w:uiPriority w:val="99"/>
    <w:rsid w:val="006B318B"/>
    <w:pPr>
      <w:spacing w:before="100" w:beforeAutospacing="1" w:after="100" w:afterAutospacing="1" w:line="240" w:lineRule="auto"/>
    </w:pPr>
    <w:rPr>
      <w:sz w:val="24"/>
      <w:szCs w:val="24"/>
    </w:rPr>
  </w:style>
  <w:style w:type="paragraph" w:styleId="BodyText">
    <w:name w:val="Body Text"/>
    <w:basedOn w:val="Normal"/>
    <w:link w:val="BodyTextChar"/>
    <w:uiPriority w:val="99"/>
    <w:semiHidden/>
    <w:unhideWhenUsed/>
    <w:rsid w:val="006B318B"/>
    <w:pPr>
      <w:spacing w:after="120" w:line="256" w:lineRule="auto"/>
    </w:pPr>
    <w:rPr>
      <w:rFonts w:ascii="Calibri" w:eastAsia="Calibri" w:hAnsi="Calibri"/>
    </w:rPr>
  </w:style>
  <w:style w:type="character" w:customStyle="1" w:styleId="BodyTextChar">
    <w:name w:val="Body Text Char"/>
    <w:link w:val="BodyText"/>
    <w:uiPriority w:val="99"/>
    <w:semiHidden/>
    <w:rsid w:val="006B318B"/>
    <w:rPr>
      <w:rFonts w:ascii="Calibri" w:eastAsia="Calibri" w:hAnsi="Calibri"/>
      <w:sz w:val="22"/>
      <w:szCs w:val="22"/>
      <w:lang w:val="en-US" w:eastAsia="en-US"/>
    </w:rPr>
  </w:style>
  <w:style w:type="character" w:customStyle="1" w:styleId="BodyTextIndentChar">
    <w:name w:val="Body Text Indent Char"/>
    <w:link w:val="BodyTextIndent"/>
    <w:uiPriority w:val="99"/>
    <w:rsid w:val="006B318B"/>
    <w:rPr>
      <w:sz w:val="24"/>
      <w:lang w:val="en-US" w:eastAsia="en-US"/>
    </w:rPr>
  </w:style>
  <w:style w:type="paragraph" w:styleId="BodyTextIndent">
    <w:name w:val="Body Text Indent"/>
    <w:basedOn w:val="Normal"/>
    <w:link w:val="BodyTextIndentChar"/>
    <w:uiPriority w:val="99"/>
    <w:unhideWhenUsed/>
    <w:rsid w:val="006B318B"/>
    <w:pPr>
      <w:tabs>
        <w:tab w:val="left" w:pos="425"/>
      </w:tabs>
      <w:spacing w:after="120" w:line="480" w:lineRule="auto"/>
      <w:ind w:left="425" w:hanging="425"/>
      <w:jc w:val="both"/>
    </w:pPr>
    <w:rPr>
      <w:sz w:val="24"/>
      <w:szCs w:val="20"/>
    </w:rPr>
  </w:style>
  <w:style w:type="character" w:customStyle="1" w:styleId="BodyTextIndentChar1">
    <w:name w:val="Body Text Indent Char1"/>
    <w:uiPriority w:val="99"/>
    <w:semiHidden/>
    <w:rsid w:val="006B318B"/>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763336">
      <w:bodyDiv w:val="1"/>
      <w:marLeft w:val="0"/>
      <w:marRight w:val="0"/>
      <w:marTop w:val="0"/>
      <w:marBottom w:val="0"/>
      <w:divBdr>
        <w:top w:val="none" w:sz="0" w:space="0" w:color="auto"/>
        <w:left w:val="none" w:sz="0" w:space="0" w:color="auto"/>
        <w:bottom w:val="none" w:sz="0" w:space="0" w:color="auto"/>
        <w:right w:val="none" w:sz="0" w:space="0" w:color="auto"/>
      </w:divBdr>
    </w:div>
    <w:div w:id="92217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Drawing2.vsdx"/><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package" Target="embeddings/Microsoft_Visio_Drawing4.vsdx"/><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1.vsdx"/><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image" Target="media/image2.e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package" Target="embeddings/Microsoft_Visio_Drawing3.vsdx"/><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6ADFD-2494-4327-A85D-5E2ADDF30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4573</Words>
  <Characters>26071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Putraxor</dc:creator>
  <cp:keywords/>
  <cp:lastModifiedBy>bagus lesmana</cp:lastModifiedBy>
  <cp:revision>2</cp:revision>
  <cp:lastPrinted>2015-05-27T08:16:00Z</cp:lastPrinted>
  <dcterms:created xsi:type="dcterms:W3CDTF">2024-07-22T22:29:00Z</dcterms:created>
  <dcterms:modified xsi:type="dcterms:W3CDTF">2024-07-22T22:29:00Z</dcterms:modified>
</cp:coreProperties>
</file>